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9E05" w14:textId="77777777" w:rsidR="003421F6" w:rsidRDefault="00E964D0" w:rsidP="00622956">
      <w:pPr>
        <w:jc w:val="right"/>
      </w:pPr>
      <w:r>
        <w:rPr>
          <w:rFonts w:hint="eastAsia"/>
        </w:rPr>
        <w:t>令和　　年</w:t>
      </w:r>
      <w:r w:rsidR="00622956">
        <w:rPr>
          <w:rFonts w:hint="eastAsia"/>
        </w:rPr>
        <w:t xml:space="preserve">　　月　　日</w:t>
      </w:r>
    </w:p>
    <w:p w14:paraId="46189E06" w14:textId="77777777" w:rsidR="00622956" w:rsidRDefault="00622956" w:rsidP="00622956"/>
    <w:p w14:paraId="46189E07" w14:textId="77777777" w:rsidR="00622956" w:rsidRDefault="00622956" w:rsidP="00622956">
      <w:r>
        <w:rPr>
          <w:rFonts w:hint="eastAsia"/>
        </w:rPr>
        <w:t xml:space="preserve">　　日　光　市　長　様</w:t>
      </w:r>
    </w:p>
    <w:p w14:paraId="46189E08" w14:textId="77777777" w:rsidR="00622956" w:rsidRDefault="00622956" w:rsidP="00622956"/>
    <w:p w14:paraId="46189E09" w14:textId="77777777" w:rsidR="00622956" w:rsidRDefault="00622956" w:rsidP="008C49C0">
      <w:pPr>
        <w:ind w:firstLineChars="2025" w:firstLine="4828"/>
      </w:pPr>
      <w:r>
        <w:rPr>
          <w:rFonts w:hint="eastAsia"/>
        </w:rPr>
        <w:t>住　　所</w:t>
      </w:r>
    </w:p>
    <w:p w14:paraId="46189E0A" w14:textId="77777777" w:rsidR="00622956" w:rsidRDefault="00622956" w:rsidP="008C49C0">
      <w:pPr>
        <w:ind w:firstLineChars="2025" w:firstLine="4828"/>
      </w:pPr>
      <w:r>
        <w:rPr>
          <w:rFonts w:hint="eastAsia"/>
        </w:rPr>
        <w:t>会 社 名</w:t>
      </w:r>
    </w:p>
    <w:p w14:paraId="46189E0B" w14:textId="77777777" w:rsidR="00622956" w:rsidRDefault="00622956" w:rsidP="008C49C0">
      <w:pPr>
        <w:ind w:firstLineChars="2025" w:firstLine="4828"/>
      </w:pPr>
      <w:r>
        <w:rPr>
          <w:rFonts w:hint="eastAsia"/>
        </w:rPr>
        <w:t>代表</w:t>
      </w:r>
      <w:r w:rsidR="00927796">
        <w:rPr>
          <w:rFonts w:hint="eastAsia"/>
        </w:rPr>
        <w:t>者</w:t>
      </w:r>
      <w:r>
        <w:rPr>
          <w:rFonts w:hint="eastAsia"/>
        </w:rPr>
        <w:t xml:space="preserve">名　　　</w:t>
      </w:r>
      <w:r w:rsidR="008C49C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8C49C0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14:paraId="46189E0C" w14:textId="77777777" w:rsidR="00622956" w:rsidRDefault="00622956" w:rsidP="008C49C0">
      <w:pPr>
        <w:ind w:firstLineChars="2025" w:firstLine="4828"/>
      </w:pPr>
      <w:r>
        <w:rPr>
          <w:rFonts w:hint="eastAsia"/>
        </w:rPr>
        <w:t>電　　話</w:t>
      </w:r>
    </w:p>
    <w:p w14:paraId="46189E0D" w14:textId="77777777" w:rsidR="00C62717" w:rsidRDefault="00C62717" w:rsidP="008C49C0">
      <w:pPr>
        <w:ind w:firstLineChars="2025" w:firstLine="4828"/>
      </w:pPr>
    </w:p>
    <w:p w14:paraId="46189E0E" w14:textId="77777777" w:rsidR="00622956" w:rsidRDefault="006B4918" w:rsidP="00622956">
      <w:pPr>
        <w:jc w:val="center"/>
      </w:pPr>
      <w:r>
        <w:rPr>
          <w:rFonts w:hint="eastAsia"/>
        </w:rPr>
        <w:t>日光市リサイクルセンター</w:t>
      </w:r>
      <w:r w:rsidR="00C60099">
        <w:rPr>
          <w:rFonts w:hint="eastAsia"/>
        </w:rPr>
        <w:t>計量カード発行申請書</w:t>
      </w:r>
    </w:p>
    <w:p w14:paraId="46189E0F" w14:textId="77777777" w:rsidR="00622956" w:rsidRDefault="00622956" w:rsidP="00622956"/>
    <w:p w14:paraId="46189E10" w14:textId="77777777" w:rsidR="00217FFB" w:rsidRDefault="00242657" w:rsidP="001C1187">
      <w:pPr>
        <w:ind w:firstLineChars="100" w:firstLine="238"/>
      </w:pPr>
      <w:r>
        <w:rPr>
          <w:rFonts w:hint="eastAsia"/>
        </w:rPr>
        <w:t>日光市リサイクルセンター</w:t>
      </w:r>
      <w:r w:rsidR="001D7497">
        <w:rPr>
          <w:rFonts w:hint="eastAsia"/>
        </w:rPr>
        <w:t>にごみを搬入するにあたり、計量カードを発行いただきたく申請いたします。</w:t>
      </w:r>
    </w:p>
    <w:p w14:paraId="46189E11" w14:textId="77777777" w:rsidR="001D7497" w:rsidRDefault="00622956" w:rsidP="00DF68CB">
      <w:pPr>
        <w:pStyle w:val="a4"/>
      </w:pPr>
      <w:r>
        <w:rPr>
          <w:rFonts w:hint="eastAsia"/>
        </w:rPr>
        <w:t>記</w:t>
      </w:r>
    </w:p>
    <w:p w14:paraId="46189E12" w14:textId="77777777" w:rsidR="00622956" w:rsidRDefault="00E8471A" w:rsidP="00622956">
      <w:r>
        <w:rPr>
          <w:rFonts w:hint="eastAsia"/>
        </w:rPr>
        <w:t>○</w:t>
      </w:r>
      <w:r w:rsidR="00C60099">
        <w:rPr>
          <w:rFonts w:hint="eastAsia"/>
        </w:rPr>
        <w:t>希望する計量カード</w:t>
      </w:r>
      <w:r w:rsidR="00B66C12">
        <w:rPr>
          <w:rFonts w:hint="eastAsia"/>
        </w:rPr>
        <w:t>（</w:t>
      </w:r>
      <w:r>
        <w:rPr>
          <w:rFonts w:hint="eastAsia"/>
        </w:rPr>
        <w:t>該当</w:t>
      </w:r>
      <w:r w:rsidR="00B66C12">
        <w:rPr>
          <w:rFonts w:hint="eastAsia"/>
        </w:rPr>
        <w:t>するもの</w:t>
      </w:r>
      <w:r w:rsidR="00A21A11">
        <w:rPr>
          <w:rFonts w:hint="eastAsia"/>
        </w:rPr>
        <w:t>に</w:t>
      </w:r>
      <w:r w:rsidR="00A21A11" w:rsidRPr="0025647B">
        <w:rPr>
          <w:rFonts w:ascii="ＭＳ ゴシック" w:eastAsia="ＭＳ ゴシック" w:hAnsi="ＭＳ ゴシック" w:hint="eastAsia"/>
        </w:rPr>
        <w:t>チェック</w:t>
      </w:r>
      <w:r w:rsidR="00A21A11" w:rsidRPr="0025647B">
        <w:rPr>
          <w:rFonts w:hAnsi="ＭＳ 明朝" w:hint="eastAsia"/>
        </w:rPr>
        <w:t>を</w:t>
      </w:r>
      <w:r w:rsidR="00A21A11">
        <w:rPr>
          <w:rFonts w:hint="eastAsia"/>
        </w:rPr>
        <w:t>して</w:t>
      </w:r>
      <w:r w:rsidR="00B66C12">
        <w:rPr>
          <w:rFonts w:hint="eastAsia"/>
        </w:rPr>
        <w:t>ください）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19"/>
        <w:gridCol w:w="1701"/>
      </w:tblGrid>
      <w:tr w:rsidR="006B4918" w14:paraId="46189E16" w14:textId="77777777" w:rsidTr="008C49C0">
        <w:trPr>
          <w:trHeight w:val="395"/>
        </w:trPr>
        <w:tc>
          <w:tcPr>
            <w:tcW w:w="2835" w:type="dxa"/>
            <w:vAlign w:val="center"/>
          </w:tcPr>
          <w:p w14:paraId="46189E13" w14:textId="77777777" w:rsidR="006B4918" w:rsidRDefault="006B4918" w:rsidP="006B4918">
            <w:pPr>
              <w:jc w:val="center"/>
            </w:pPr>
            <w:r>
              <w:rPr>
                <w:rFonts w:hint="eastAsia"/>
              </w:rPr>
              <w:t>カードの種類</w:t>
            </w:r>
          </w:p>
        </w:tc>
        <w:tc>
          <w:tcPr>
            <w:tcW w:w="4819" w:type="dxa"/>
            <w:vAlign w:val="center"/>
          </w:tcPr>
          <w:p w14:paraId="46189E14" w14:textId="77777777" w:rsidR="006B4918" w:rsidRDefault="006B4918" w:rsidP="006B4918">
            <w:pPr>
              <w:jc w:val="center"/>
            </w:pPr>
            <w:r>
              <w:rPr>
                <w:rFonts w:hint="eastAsia"/>
              </w:rPr>
              <w:t>搬入</w:t>
            </w:r>
            <w:r w:rsidR="001A0FB3">
              <w:rPr>
                <w:rFonts w:hint="eastAsia"/>
              </w:rPr>
              <w:t>する</w:t>
            </w:r>
            <w:r>
              <w:rPr>
                <w:rFonts w:hint="eastAsia"/>
              </w:rPr>
              <w:t>ごみ</w:t>
            </w:r>
            <w:r w:rsidR="001A0FB3">
              <w:rPr>
                <w:rFonts w:hint="eastAsia"/>
              </w:rPr>
              <w:t>の種類</w:t>
            </w:r>
          </w:p>
        </w:tc>
        <w:tc>
          <w:tcPr>
            <w:tcW w:w="1701" w:type="dxa"/>
            <w:vAlign w:val="center"/>
          </w:tcPr>
          <w:p w14:paraId="46189E15" w14:textId="77777777" w:rsidR="006B4918" w:rsidRDefault="006B4918" w:rsidP="006B4918">
            <w:pPr>
              <w:jc w:val="center"/>
            </w:pPr>
            <w:r>
              <w:rPr>
                <w:rFonts w:hint="eastAsia"/>
              </w:rPr>
              <w:t>計量方法</w:t>
            </w:r>
            <w:r w:rsidRPr="00B66C12">
              <w:rPr>
                <w:rFonts w:hint="eastAsia"/>
                <w:vertAlign w:val="subscript"/>
              </w:rPr>
              <w:t>※</w:t>
            </w:r>
            <w:r>
              <w:rPr>
                <w:rFonts w:hint="eastAsia"/>
                <w:vertAlign w:val="subscript"/>
              </w:rPr>
              <w:t>1</w:t>
            </w:r>
          </w:p>
        </w:tc>
      </w:tr>
      <w:tr w:rsidR="006B4918" w14:paraId="46189E1C" w14:textId="77777777" w:rsidTr="00606410">
        <w:trPr>
          <w:trHeight w:val="1142"/>
        </w:trPr>
        <w:tc>
          <w:tcPr>
            <w:tcW w:w="2835" w:type="dxa"/>
            <w:vAlign w:val="center"/>
          </w:tcPr>
          <w:p w14:paraId="46189E17" w14:textId="77777777" w:rsidR="006B4918" w:rsidRDefault="006B4918" w:rsidP="006B4918">
            <w:r>
              <w:rPr>
                <w:rFonts w:hint="eastAsia"/>
              </w:rPr>
              <w:t>□収集運搬委託</w:t>
            </w:r>
          </w:p>
        </w:tc>
        <w:tc>
          <w:tcPr>
            <w:tcW w:w="4819" w:type="dxa"/>
            <w:vAlign w:val="center"/>
          </w:tcPr>
          <w:p w14:paraId="46189E18" w14:textId="77777777" w:rsidR="006B4918" w:rsidRDefault="006B4918" w:rsidP="006B4918">
            <w:pPr>
              <w:jc w:val="left"/>
            </w:pPr>
            <w:r>
              <w:rPr>
                <w:rFonts w:hint="eastAsia"/>
              </w:rPr>
              <w:t>□不燃ごみ</w:t>
            </w:r>
          </w:p>
          <w:p w14:paraId="46189E19" w14:textId="77777777" w:rsidR="006B4918" w:rsidRDefault="006B4918" w:rsidP="006B4918">
            <w:pPr>
              <w:jc w:val="left"/>
            </w:pPr>
            <w:r>
              <w:rPr>
                <w:rFonts w:hint="eastAsia"/>
              </w:rPr>
              <w:t>資源物</w:t>
            </w:r>
          </w:p>
          <w:p w14:paraId="46189E1A" w14:textId="77777777" w:rsidR="006B4918" w:rsidRDefault="006B4918" w:rsidP="001A0FB3">
            <w:pPr>
              <w:ind w:leftChars="73" w:left="174"/>
              <w:jc w:val="left"/>
            </w:pPr>
            <w:r>
              <w:rPr>
                <w:rFonts w:hint="eastAsia"/>
              </w:rPr>
              <w:t>□缶・ペット　□ビン</w:t>
            </w:r>
            <w:r w:rsidR="00307241">
              <w:rPr>
                <w:rFonts w:hint="eastAsia"/>
              </w:rPr>
              <w:t xml:space="preserve">　□古紙　□古布</w:t>
            </w:r>
          </w:p>
        </w:tc>
        <w:tc>
          <w:tcPr>
            <w:tcW w:w="1701" w:type="dxa"/>
            <w:vAlign w:val="center"/>
          </w:tcPr>
          <w:p w14:paraId="3FD263AA" w14:textId="77777777" w:rsidR="00AA05EC" w:rsidRDefault="00AA05EC" w:rsidP="00AA05EC">
            <w:pPr>
              <w:jc w:val="left"/>
            </w:pPr>
            <w:r>
              <w:rPr>
                <w:rFonts w:hint="eastAsia"/>
              </w:rPr>
              <w:t>□１回計り</w:t>
            </w:r>
          </w:p>
          <w:p w14:paraId="46189E1B" w14:textId="05465923" w:rsidR="006B4918" w:rsidRDefault="00AA05EC" w:rsidP="00AA05EC">
            <w:pPr>
              <w:jc w:val="left"/>
            </w:pPr>
            <w:r>
              <w:rPr>
                <w:rFonts w:hint="eastAsia"/>
              </w:rPr>
              <w:t>□２回計り</w:t>
            </w:r>
          </w:p>
        </w:tc>
      </w:tr>
      <w:tr w:rsidR="008E7EA1" w14:paraId="46189E23" w14:textId="77777777" w:rsidTr="00242657">
        <w:trPr>
          <w:trHeight w:val="1111"/>
        </w:trPr>
        <w:tc>
          <w:tcPr>
            <w:tcW w:w="2835" w:type="dxa"/>
            <w:vMerge w:val="restart"/>
            <w:vAlign w:val="center"/>
          </w:tcPr>
          <w:p w14:paraId="46189E1D" w14:textId="77777777" w:rsidR="008E7EA1" w:rsidRDefault="008E7EA1" w:rsidP="006B4918">
            <w:r>
              <w:rPr>
                <w:rFonts w:hint="eastAsia"/>
              </w:rPr>
              <w:t>□収集運搬許可</w:t>
            </w:r>
          </w:p>
        </w:tc>
        <w:tc>
          <w:tcPr>
            <w:tcW w:w="4819" w:type="dxa"/>
            <w:vAlign w:val="center"/>
          </w:tcPr>
          <w:p w14:paraId="46189E1E" w14:textId="77777777" w:rsidR="008E7EA1" w:rsidRDefault="008E7EA1" w:rsidP="006B4918">
            <w:pPr>
              <w:jc w:val="left"/>
            </w:pPr>
            <w:r>
              <w:rPr>
                <w:rFonts w:hint="eastAsia"/>
              </w:rPr>
              <w:t>□不燃ごみ</w:t>
            </w:r>
          </w:p>
          <w:p w14:paraId="46189E1F" w14:textId="77777777" w:rsidR="008E7EA1" w:rsidRDefault="008E7EA1" w:rsidP="006B4918">
            <w:pPr>
              <w:jc w:val="left"/>
            </w:pPr>
            <w:r>
              <w:rPr>
                <w:rFonts w:hint="eastAsia"/>
              </w:rPr>
              <w:t>資源物</w:t>
            </w:r>
          </w:p>
          <w:p w14:paraId="46189E20" w14:textId="77777777" w:rsidR="008E7EA1" w:rsidRDefault="008E7EA1" w:rsidP="00242657">
            <w:pPr>
              <w:snapToGrid w:val="0"/>
              <w:ind w:leftChars="73" w:left="174"/>
              <w:jc w:val="left"/>
            </w:pPr>
            <w:r>
              <w:rPr>
                <w:rFonts w:hint="eastAsia"/>
              </w:rPr>
              <w:t>□缶・ペット　□ビン　□古紙　□古布</w:t>
            </w:r>
          </w:p>
        </w:tc>
        <w:tc>
          <w:tcPr>
            <w:tcW w:w="1701" w:type="dxa"/>
            <w:vAlign w:val="center"/>
          </w:tcPr>
          <w:p w14:paraId="46189E21" w14:textId="77777777" w:rsidR="008E7EA1" w:rsidRDefault="008E7EA1" w:rsidP="006B4918">
            <w:pPr>
              <w:jc w:val="left"/>
            </w:pPr>
            <w:r>
              <w:rPr>
                <w:rFonts w:hint="eastAsia"/>
              </w:rPr>
              <w:t>□１回計り</w:t>
            </w:r>
          </w:p>
          <w:p w14:paraId="46189E22" w14:textId="77777777" w:rsidR="008E7EA1" w:rsidRDefault="008E7EA1" w:rsidP="006B4918">
            <w:pPr>
              <w:jc w:val="left"/>
            </w:pPr>
            <w:r>
              <w:rPr>
                <w:rFonts w:hint="eastAsia"/>
              </w:rPr>
              <w:t>□２回計り</w:t>
            </w:r>
          </w:p>
        </w:tc>
      </w:tr>
      <w:tr w:rsidR="008E7EA1" w14:paraId="46189E27" w14:textId="77777777" w:rsidTr="008E7EA1">
        <w:trPr>
          <w:trHeight w:val="551"/>
        </w:trPr>
        <w:tc>
          <w:tcPr>
            <w:tcW w:w="2835" w:type="dxa"/>
            <w:vMerge/>
            <w:vAlign w:val="center"/>
          </w:tcPr>
          <w:p w14:paraId="46189E24" w14:textId="77777777" w:rsidR="008E7EA1" w:rsidRDefault="008E7EA1" w:rsidP="006B4918"/>
        </w:tc>
        <w:tc>
          <w:tcPr>
            <w:tcW w:w="4819" w:type="dxa"/>
            <w:vAlign w:val="center"/>
          </w:tcPr>
          <w:p w14:paraId="46189E25" w14:textId="77777777" w:rsidR="008E7EA1" w:rsidRDefault="008E7EA1" w:rsidP="006B4918">
            <w:pPr>
              <w:jc w:val="left"/>
            </w:pPr>
            <w:r>
              <w:rPr>
                <w:rFonts w:hint="eastAsia"/>
              </w:rPr>
              <w:t>□搬入時に選択</w:t>
            </w:r>
            <w:r w:rsidRPr="001A0FB3">
              <w:rPr>
                <w:rFonts w:hint="eastAsia"/>
                <w:vertAlign w:val="subscript"/>
              </w:rPr>
              <w:t>※2</w:t>
            </w:r>
          </w:p>
        </w:tc>
        <w:tc>
          <w:tcPr>
            <w:tcW w:w="1701" w:type="dxa"/>
            <w:vAlign w:val="center"/>
          </w:tcPr>
          <w:p w14:paraId="46189E26" w14:textId="77777777" w:rsidR="008E7EA1" w:rsidRDefault="008E7EA1" w:rsidP="006B4918">
            <w:pPr>
              <w:jc w:val="left"/>
            </w:pPr>
            <w:r>
              <w:rPr>
                <w:rFonts w:hint="eastAsia"/>
              </w:rPr>
              <w:t>２回計り</w:t>
            </w:r>
          </w:p>
        </w:tc>
      </w:tr>
      <w:tr w:rsidR="006B4918" w14:paraId="46189E2B" w14:textId="77777777" w:rsidTr="008E7EA1">
        <w:trPr>
          <w:trHeight w:val="556"/>
        </w:trPr>
        <w:tc>
          <w:tcPr>
            <w:tcW w:w="2835" w:type="dxa"/>
            <w:vAlign w:val="center"/>
          </w:tcPr>
          <w:p w14:paraId="46189E28" w14:textId="77777777" w:rsidR="006B4918" w:rsidRDefault="006B4918" w:rsidP="001A0FB3">
            <w:pPr>
              <w:snapToGrid w:val="0"/>
            </w:pPr>
            <w:r>
              <w:rPr>
                <w:rFonts w:hint="eastAsia"/>
              </w:rPr>
              <w:t>□その他（　　　　　）</w:t>
            </w:r>
          </w:p>
        </w:tc>
        <w:tc>
          <w:tcPr>
            <w:tcW w:w="4819" w:type="dxa"/>
            <w:vAlign w:val="center"/>
          </w:tcPr>
          <w:p w14:paraId="46189E29" w14:textId="77777777" w:rsidR="006B4918" w:rsidRDefault="001A0FB3" w:rsidP="006B4918">
            <w:pPr>
              <w:jc w:val="left"/>
            </w:pPr>
            <w:r>
              <w:rPr>
                <w:rFonts w:hint="eastAsia"/>
              </w:rPr>
              <w:t>搬入時に選択</w:t>
            </w:r>
            <w:r w:rsidRPr="001A0FB3">
              <w:rPr>
                <w:rFonts w:hint="eastAsia"/>
                <w:vertAlign w:val="subscript"/>
              </w:rPr>
              <w:t>※2</w:t>
            </w:r>
          </w:p>
        </w:tc>
        <w:tc>
          <w:tcPr>
            <w:tcW w:w="1701" w:type="dxa"/>
            <w:vAlign w:val="center"/>
          </w:tcPr>
          <w:p w14:paraId="46189E2A" w14:textId="77777777" w:rsidR="006B4918" w:rsidRDefault="001A0FB3" w:rsidP="006B4918">
            <w:pPr>
              <w:jc w:val="left"/>
            </w:pPr>
            <w:r>
              <w:rPr>
                <w:rFonts w:hint="eastAsia"/>
              </w:rPr>
              <w:t>２回計り</w:t>
            </w:r>
          </w:p>
        </w:tc>
      </w:tr>
    </w:tbl>
    <w:p w14:paraId="46189E2C" w14:textId="77777777" w:rsidR="00B66C12" w:rsidRPr="00A358D0" w:rsidRDefault="00B66C12" w:rsidP="001A0FB3">
      <w:pPr>
        <w:snapToGrid w:val="0"/>
        <w:ind w:leftChars="237" w:left="1844" w:hangingChars="717" w:hanging="1279"/>
        <w:rPr>
          <w:sz w:val="18"/>
        </w:rPr>
      </w:pPr>
      <w:r w:rsidRPr="00A358D0">
        <w:rPr>
          <w:rFonts w:hint="eastAsia"/>
          <w:sz w:val="18"/>
        </w:rPr>
        <w:t>※</w:t>
      </w:r>
      <w:r w:rsidR="001A0FB3">
        <w:rPr>
          <w:rFonts w:hint="eastAsia"/>
          <w:sz w:val="18"/>
        </w:rPr>
        <w:t>１</w:t>
      </w:r>
      <w:r w:rsidRPr="00A358D0">
        <w:rPr>
          <w:rFonts w:hint="eastAsia"/>
          <w:sz w:val="18"/>
        </w:rPr>
        <w:t xml:space="preserve">　１</w:t>
      </w:r>
      <w:r w:rsidR="00413553" w:rsidRPr="00A358D0">
        <w:rPr>
          <w:rFonts w:hint="eastAsia"/>
          <w:sz w:val="18"/>
        </w:rPr>
        <w:t>回計り：入口</w:t>
      </w:r>
      <w:r w:rsidRPr="00A358D0">
        <w:rPr>
          <w:rFonts w:hint="eastAsia"/>
          <w:sz w:val="18"/>
        </w:rPr>
        <w:t>だけで計量します。あらかじめ登録した車両重量との重量差で搬入量を計算します。</w:t>
      </w:r>
      <w:r w:rsidR="00A358D0">
        <w:rPr>
          <w:sz w:val="18"/>
        </w:rPr>
        <w:br/>
      </w:r>
      <w:r w:rsidRPr="00A358D0">
        <w:rPr>
          <w:rFonts w:hint="eastAsia"/>
          <w:sz w:val="18"/>
        </w:rPr>
        <w:t>（軽自動車等重量の軽い</w:t>
      </w:r>
      <w:r w:rsidR="005E266C">
        <w:rPr>
          <w:rFonts w:hint="eastAsia"/>
          <w:sz w:val="18"/>
        </w:rPr>
        <w:t>車両</w:t>
      </w:r>
      <w:r w:rsidRPr="00A358D0">
        <w:rPr>
          <w:rFonts w:hint="eastAsia"/>
          <w:sz w:val="18"/>
        </w:rPr>
        <w:t>では使用できません）</w:t>
      </w:r>
    </w:p>
    <w:p w14:paraId="46189E2D" w14:textId="77777777" w:rsidR="00A9329B" w:rsidRDefault="00B66C12" w:rsidP="001A0FB3">
      <w:pPr>
        <w:snapToGrid w:val="0"/>
        <w:ind w:leftChars="476" w:left="1135"/>
        <w:rPr>
          <w:sz w:val="18"/>
        </w:rPr>
      </w:pPr>
      <w:r w:rsidRPr="00A358D0">
        <w:rPr>
          <w:rFonts w:hint="eastAsia"/>
          <w:sz w:val="18"/>
        </w:rPr>
        <w:t>２回計り：入口と出口で計量し、その重量差で搬入量を計算します。</w:t>
      </w:r>
    </w:p>
    <w:p w14:paraId="46189E2E" w14:textId="77777777" w:rsidR="001A0FB3" w:rsidRPr="008E7EA1" w:rsidRDefault="001A0FB3" w:rsidP="008E7EA1">
      <w:pPr>
        <w:snapToGrid w:val="0"/>
        <w:ind w:leftChars="238" w:left="567"/>
        <w:rPr>
          <w:sz w:val="16"/>
        </w:rPr>
      </w:pPr>
      <w:r>
        <w:rPr>
          <w:rFonts w:hint="eastAsia"/>
          <w:sz w:val="18"/>
        </w:rPr>
        <w:t>※２　カードにごみの種類を登録せず、搬入の際に受付で選択する方式です。</w:t>
      </w:r>
    </w:p>
    <w:p w14:paraId="46189E2F" w14:textId="77777777" w:rsidR="008C49C0" w:rsidRDefault="008C49C0" w:rsidP="00E8471A"/>
    <w:p w14:paraId="46189E30" w14:textId="77777777" w:rsidR="00E8471A" w:rsidRDefault="00E8471A" w:rsidP="00E8471A">
      <w:r>
        <w:rPr>
          <w:rFonts w:hint="eastAsia"/>
        </w:rPr>
        <w:t>○計量カードの発行を希望する車両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755"/>
        <w:gridCol w:w="2410"/>
      </w:tblGrid>
      <w:tr w:rsidR="00134321" w14:paraId="46189E34" w14:textId="77777777" w:rsidTr="003827AA">
        <w:trPr>
          <w:trHeight w:val="485"/>
        </w:trPr>
        <w:tc>
          <w:tcPr>
            <w:tcW w:w="3219" w:type="dxa"/>
            <w:shd w:val="clear" w:color="auto" w:fill="auto"/>
            <w:vAlign w:val="center"/>
          </w:tcPr>
          <w:p w14:paraId="46189E31" w14:textId="77777777" w:rsidR="00E8471A" w:rsidRDefault="00E8471A" w:rsidP="0025647B">
            <w:pPr>
              <w:jc w:val="center"/>
            </w:pPr>
            <w:r>
              <w:rPr>
                <w:rFonts w:hint="eastAsia"/>
              </w:rPr>
              <w:t>車両形状</w:t>
            </w:r>
            <w:r w:rsidRPr="0025647B">
              <w:rPr>
                <w:rFonts w:hint="eastAsia"/>
                <w:sz w:val="18"/>
              </w:rPr>
              <w:t>（トラック、塵芥車等）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46189E32" w14:textId="77777777" w:rsidR="00E8471A" w:rsidRDefault="00E8471A" w:rsidP="0025647B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189E33" w14:textId="77777777" w:rsidR="00E8471A" w:rsidRDefault="00E8471A" w:rsidP="0025647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3033E" w14:paraId="46189E38" w14:textId="77777777" w:rsidTr="003827AA">
        <w:trPr>
          <w:trHeight w:val="749"/>
        </w:trPr>
        <w:tc>
          <w:tcPr>
            <w:tcW w:w="3219" w:type="dxa"/>
            <w:shd w:val="clear" w:color="auto" w:fill="auto"/>
            <w:vAlign w:val="center"/>
          </w:tcPr>
          <w:p w14:paraId="46189E35" w14:textId="77777777" w:rsidR="00E8471A" w:rsidRDefault="00E8471A" w:rsidP="0025647B"/>
        </w:tc>
        <w:tc>
          <w:tcPr>
            <w:tcW w:w="3755" w:type="dxa"/>
            <w:shd w:val="clear" w:color="auto" w:fill="auto"/>
            <w:vAlign w:val="center"/>
          </w:tcPr>
          <w:p w14:paraId="46189E36" w14:textId="77777777" w:rsidR="00E8471A" w:rsidRDefault="00E8471A" w:rsidP="0025647B">
            <w:pPr>
              <w:jc w:val="left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189E37" w14:textId="77777777" w:rsidR="00E8471A" w:rsidRDefault="00E8471A" w:rsidP="0025647B">
            <w:pPr>
              <w:jc w:val="left"/>
            </w:pPr>
          </w:p>
        </w:tc>
      </w:tr>
    </w:tbl>
    <w:p w14:paraId="46189E39" w14:textId="77777777" w:rsidR="008C49C0" w:rsidRDefault="008C49C0" w:rsidP="00622956"/>
    <w:p w14:paraId="46189E3A" w14:textId="77777777" w:rsidR="00E67256" w:rsidRDefault="00E8471A" w:rsidP="00622956">
      <w:r>
        <w:rPr>
          <w:rFonts w:hint="eastAsia"/>
        </w:rPr>
        <w:t>○</w:t>
      </w:r>
      <w:r w:rsidR="00413553">
        <w:rPr>
          <w:rFonts w:hint="eastAsia"/>
        </w:rPr>
        <w:t>添付書類</w:t>
      </w:r>
    </w:p>
    <w:p w14:paraId="46189E3B" w14:textId="06AB5550" w:rsidR="005B5B26" w:rsidRPr="00CF0FC6" w:rsidRDefault="00413553" w:rsidP="00622956">
      <w:r>
        <w:rPr>
          <w:rFonts w:hint="eastAsia"/>
        </w:rPr>
        <w:t xml:space="preserve">　</w:t>
      </w:r>
      <w:r w:rsidR="00E8471A">
        <w:rPr>
          <w:rFonts w:hint="eastAsia"/>
        </w:rPr>
        <w:t>車検証</w:t>
      </w:r>
      <w:r w:rsidR="00C53D1D">
        <w:rPr>
          <w:rFonts w:hint="eastAsia"/>
        </w:rPr>
        <w:t>写し</w:t>
      </w:r>
      <w:r w:rsidR="00FA42CF">
        <w:rPr>
          <w:rFonts w:hint="eastAsia"/>
        </w:rPr>
        <w:t>（2回計量の場合も主に使用する車両について</w:t>
      </w:r>
      <w:r w:rsidR="009A15DB">
        <w:rPr>
          <w:rFonts w:hint="eastAsia"/>
        </w:rPr>
        <w:t>添付してください）</w:t>
      </w:r>
    </w:p>
    <w:p w14:paraId="46189E3C" w14:textId="77777777" w:rsidR="008C49C0" w:rsidRDefault="008C49C0" w:rsidP="00622956"/>
    <w:p w14:paraId="46189E3D" w14:textId="77777777" w:rsidR="005B5B26" w:rsidRDefault="005B5B26" w:rsidP="00622956">
      <w:r>
        <w:rPr>
          <w:rFonts w:hint="eastAsia"/>
        </w:rPr>
        <w:t>〇廃棄物処理手数料の後納月払いについて（収集運搬委託を除く）</w:t>
      </w:r>
    </w:p>
    <w:p w14:paraId="46189E3E" w14:textId="77777777" w:rsidR="008C2DC5" w:rsidRPr="008C2DC5" w:rsidRDefault="008C2DC5" w:rsidP="004A27C4">
      <w:r>
        <w:rPr>
          <w:rFonts w:hint="eastAsia"/>
        </w:rPr>
        <w:t xml:space="preserve">　</w:t>
      </w:r>
      <w:r w:rsidR="009328D2">
        <w:rPr>
          <w:b/>
          <w:sz w:val="28"/>
        </w:rPr>
        <w:ruby>
          <w:rubyPr>
            <w:rubyAlign w:val="distributeSpace"/>
            <w:hps w:val="14"/>
            <w:hpsRaise w:val="34"/>
            <w:hpsBaseText w:val="28"/>
            <w:lid w:val="ja-JP"/>
          </w:rubyPr>
          <w:rt>
            <w:r w:rsidR="009328D2" w:rsidRPr="009328D2">
              <w:rPr>
                <w:rFonts w:hAnsi="ＭＳ 明朝" w:hint="eastAsia"/>
                <w:b/>
                <w:sz w:val="14"/>
              </w:rPr>
              <w:t>チェック欄</w:t>
            </w:r>
          </w:rt>
          <w:rubyBase>
            <w:r w:rsidR="009328D2">
              <w:rPr>
                <w:rFonts w:hint="eastAsia"/>
                <w:b/>
                <w:sz w:val="28"/>
              </w:rPr>
              <w:t>□</w:t>
            </w:r>
          </w:rubyBase>
        </w:ruby>
      </w:r>
      <w:r>
        <w:rPr>
          <w:rFonts w:hint="eastAsia"/>
        </w:rPr>
        <w:t>上記申請により､後納月払いに同意いたします。</w:t>
      </w:r>
    </w:p>
    <w:sectPr w:rsidR="008C2DC5" w:rsidRPr="008C2DC5" w:rsidSect="008C49C0">
      <w:pgSz w:w="11907" w:h="16840" w:code="9"/>
      <w:pgMar w:top="851" w:right="1134" w:bottom="851" w:left="1134" w:header="851" w:footer="992" w:gutter="0"/>
      <w:paperSrc w:first="7" w:other="7"/>
      <w:cols w:space="425"/>
      <w:docGrid w:type="linesAndChars" w:linePitch="360" w:charSpace="-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89E41" w14:textId="77777777" w:rsidR="00681A50" w:rsidRDefault="00681A50" w:rsidP="006B4918">
      <w:r>
        <w:separator/>
      </w:r>
    </w:p>
  </w:endnote>
  <w:endnote w:type="continuationSeparator" w:id="0">
    <w:p w14:paraId="46189E42" w14:textId="77777777" w:rsidR="00681A50" w:rsidRDefault="00681A50" w:rsidP="006B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9E3F" w14:textId="77777777" w:rsidR="00681A50" w:rsidRDefault="00681A50" w:rsidP="006B4918">
      <w:r>
        <w:separator/>
      </w:r>
    </w:p>
  </w:footnote>
  <w:footnote w:type="continuationSeparator" w:id="0">
    <w:p w14:paraId="46189E40" w14:textId="77777777" w:rsidR="00681A50" w:rsidRDefault="00681A50" w:rsidP="006B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F6"/>
    <w:rsid w:val="00000337"/>
    <w:rsid w:val="00000EBF"/>
    <w:rsid w:val="00003A3C"/>
    <w:rsid w:val="000045AB"/>
    <w:rsid w:val="00006A83"/>
    <w:rsid w:val="0000745F"/>
    <w:rsid w:val="000079D8"/>
    <w:rsid w:val="00011B40"/>
    <w:rsid w:val="00023425"/>
    <w:rsid w:val="00025DEC"/>
    <w:rsid w:val="00026652"/>
    <w:rsid w:val="000308CB"/>
    <w:rsid w:val="00034382"/>
    <w:rsid w:val="000402B8"/>
    <w:rsid w:val="0004188A"/>
    <w:rsid w:val="000418CE"/>
    <w:rsid w:val="00042420"/>
    <w:rsid w:val="00042B59"/>
    <w:rsid w:val="00042E12"/>
    <w:rsid w:val="00051F0C"/>
    <w:rsid w:val="00053B42"/>
    <w:rsid w:val="00054BCF"/>
    <w:rsid w:val="0005622F"/>
    <w:rsid w:val="0006343B"/>
    <w:rsid w:val="00063E62"/>
    <w:rsid w:val="0006425D"/>
    <w:rsid w:val="00066043"/>
    <w:rsid w:val="00072E1E"/>
    <w:rsid w:val="00073286"/>
    <w:rsid w:val="0008073A"/>
    <w:rsid w:val="000809FB"/>
    <w:rsid w:val="00081B41"/>
    <w:rsid w:val="00084E8D"/>
    <w:rsid w:val="00091D4A"/>
    <w:rsid w:val="00094815"/>
    <w:rsid w:val="000A04E3"/>
    <w:rsid w:val="000A296B"/>
    <w:rsid w:val="000A7C4F"/>
    <w:rsid w:val="000B1B2C"/>
    <w:rsid w:val="000C094F"/>
    <w:rsid w:val="000C4675"/>
    <w:rsid w:val="000C7FE6"/>
    <w:rsid w:val="000D11AF"/>
    <w:rsid w:val="000D2E29"/>
    <w:rsid w:val="000D5B6B"/>
    <w:rsid w:val="000D6097"/>
    <w:rsid w:val="000E09D8"/>
    <w:rsid w:val="000E0D4D"/>
    <w:rsid w:val="000E4EB9"/>
    <w:rsid w:val="000F1AA8"/>
    <w:rsid w:val="000F4E49"/>
    <w:rsid w:val="000F7EDD"/>
    <w:rsid w:val="001025B8"/>
    <w:rsid w:val="0010603D"/>
    <w:rsid w:val="001075EE"/>
    <w:rsid w:val="00107B02"/>
    <w:rsid w:val="00107F4B"/>
    <w:rsid w:val="001101A0"/>
    <w:rsid w:val="0011036A"/>
    <w:rsid w:val="001107E8"/>
    <w:rsid w:val="00111B3A"/>
    <w:rsid w:val="001131DB"/>
    <w:rsid w:val="0011553B"/>
    <w:rsid w:val="00117103"/>
    <w:rsid w:val="0011723A"/>
    <w:rsid w:val="001230B3"/>
    <w:rsid w:val="0012463A"/>
    <w:rsid w:val="001248CA"/>
    <w:rsid w:val="00126282"/>
    <w:rsid w:val="00127167"/>
    <w:rsid w:val="00127BA0"/>
    <w:rsid w:val="00127F9F"/>
    <w:rsid w:val="0013098C"/>
    <w:rsid w:val="00130DE9"/>
    <w:rsid w:val="001319AF"/>
    <w:rsid w:val="00133CEE"/>
    <w:rsid w:val="00134321"/>
    <w:rsid w:val="00135FB0"/>
    <w:rsid w:val="00136606"/>
    <w:rsid w:val="001402A9"/>
    <w:rsid w:val="0014187C"/>
    <w:rsid w:val="00142B96"/>
    <w:rsid w:val="0014506D"/>
    <w:rsid w:val="00157828"/>
    <w:rsid w:val="0016384A"/>
    <w:rsid w:val="001643B1"/>
    <w:rsid w:val="0016449C"/>
    <w:rsid w:val="0016459D"/>
    <w:rsid w:val="0016690E"/>
    <w:rsid w:val="00170658"/>
    <w:rsid w:val="001714DB"/>
    <w:rsid w:val="00171D73"/>
    <w:rsid w:val="00172342"/>
    <w:rsid w:val="00172A5A"/>
    <w:rsid w:val="00174B6C"/>
    <w:rsid w:val="00180472"/>
    <w:rsid w:val="00180ABF"/>
    <w:rsid w:val="00181CC4"/>
    <w:rsid w:val="00185D76"/>
    <w:rsid w:val="00186C1A"/>
    <w:rsid w:val="00193B27"/>
    <w:rsid w:val="00197565"/>
    <w:rsid w:val="001A030D"/>
    <w:rsid w:val="001A0FB3"/>
    <w:rsid w:val="001A4CBB"/>
    <w:rsid w:val="001B0469"/>
    <w:rsid w:val="001B097B"/>
    <w:rsid w:val="001B0EFD"/>
    <w:rsid w:val="001B2521"/>
    <w:rsid w:val="001B56EA"/>
    <w:rsid w:val="001B5E61"/>
    <w:rsid w:val="001C1187"/>
    <w:rsid w:val="001C2D89"/>
    <w:rsid w:val="001C2DCF"/>
    <w:rsid w:val="001C7472"/>
    <w:rsid w:val="001D14B5"/>
    <w:rsid w:val="001D36B5"/>
    <w:rsid w:val="001D3858"/>
    <w:rsid w:val="001D7497"/>
    <w:rsid w:val="001E7481"/>
    <w:rsid w:val="001E7ADB"/>
    <w:rsid w:val="001F0B39"/>
    <w:rsid w:val="001F213B"/>
    <w:rsid w:val="001F37DF"/>
    <w:rsid w:val="001F3E4F"/>
    <w:rsid w:val="001F4153"/>
    <w:rsid w:val="001F426C"/>
    <w:rsid w:val="001F45C0"/>
    <w:rsid w:val="001F48AC"/>
    <w:rsid w:val="001F52F2"/>
    <w:rsid w:val="001F6E3E"/>
    <w:rsid w:val="00200A85"/>
    <w:rsid w:val="00205F7D"/>
    <w:rsid w:val="002066FB"/>
    <w:rsid w:val="00210B67"/>
    <w:rsid w:val="00211369"/>
    <w:rsid w:val="00212064"/>
    <w:rsid w:val="002136F7"/>
    <w:rsid w:val="00217837"/>
    <w:rsid w:val="00217FFB"/>
    <w:rsid w:val="00220EF9"/>
    <w:rsid w:val="0022134C"/>
    <w:rsid w:val="00222E7A"/>
    <w:rsid w:val="00224866"/>
    <w:rsid w:val="002255EB"/>
    <w:rsid w:val="0022597C"/>
    <w:rsid w:val="00231111"/>
    <w:rsid w:val="00235396"/>
    <w:rsid w:val="00235521"/>
    <w:rsid w:val="0024010C"/>
    <w:rsid w:val="0024039D"/>
    <w:rsid w:val="00242657"/>
    <w:rsid w:val="002426BD"/>
    <w:rsid w:val="00242DA9"/>
    <w:rsid w:val="00244715"/>
    <w:rsid w:val="00246950"/>
    <w:rsid w:val="00250F8E"/>
    <w:rsid w:val="0025198A"/>
    <w:rsid w:val="002520D1"/>
    <w:rsid w:val="00252DD9"/>
    <w:rsid w:val="00253708"/>
    <w:rsid w:val="002538BB"/>
    <w:rsid w:val="00253975"/>
    <w:rsid w:val="00253F1B"/>
    <w:rsid w:val="0025647B"/>
    <w:rsid w:val="002605FE"/>
    <w:rsid w:val="00260DB7"/>
    <w:rsid w:val="00260E63"/>
    <w:rsid w:val="00261204"/>
    <w:rsid w:val="00261CBA"/>
    <w:rsid w:val="00263F4D"/>
    <w:rsid w:val="00265B2B"/>
    <w:rsid w:val="00277004"/>
    <w:rsid w:val="002814A3"/>
    <w:rsid w:val="002826F4"/>
    <w:rsid w:val="00283EFC"/>
    <w:rsid w:val="00284B5E"/>
    <w:rsid w:val="00286C78"/>
    <w:rsid w:val="002872BE"/>
    <w:rsid w:val="002918AF"/>
    <w:rsid w:val="00291BD5"/>
    <w:rsid w:val="002953B1"/>
    <w:rsid w:val="00296CD5"/>
    <w:rsid w:val="002970A5"/>
    <w:rsid w:val="002A2F3D"/>
    <w:rsid w:val="002B309A"/>
    <w:rsid w:val="002B6147"/>
    <w:rsid w:val="002B73CC"/>
    <w:rsid w:val="002C2F95"/>
    <w:rsid w:val="002C4542"/>
    <w:rsid w:val="002C647A"/>
    <w:rsid w:val="002D1121"/>
    <w:rsid w:val="002D2311"/>
    <w:rsid w:val="002D3A84"/>
    <w:rsid w:val="002D4713"/>
    <w:rsid w:val="002D78F3"/>
    <w:rsid w:val="002E1C7E"/>
    <w:rsid w:val="002E2959"/>
    <w:rsid w:val="002E2AC5"/>
    <w:rsid w:val="002E51FE"/>
    <w:rsid w:val="002E64A0"/>
    <w:rsid w:val="002E76D5"/>
    <w:rsid w:val="002F00B7"/>
    <w:rsid w:val="002F53CB"/>
    <w:rsid w:val="002F5E74"/>
    <w:rsid w:val="00305F0F"/>
    <w:rsid w:val="00307241"/>
    <w:rsid w:val="003076D9"/>
    <w:rsid w:val="00307EFE"/>
    <w:rsid w:val="00312D52"/>
    <w:rsid w:val="00313056"/>
    <w:rsid w:val="0032013A"/>
    <w:rsid w:val="00332FC5"/>
    <w:rsid w:val="00340679"/>
    <w:rsid w:val="003421F6"/>
    <w:rsid w:val="00342818"/>
    <w:rsid w:val="00343619"/>
    <w:rsid w:val="00344503"/>
    <w:rsid w:val="00353402"/>
    <w:rsid w:val="00356193"/>
    <w:rsid w:val="00363875"/>
    <w:rsid w:val="0036439B"/>
    <w:rsid w:val="00365AF4"/>
    <w:rsid w:val="003665BA"/>
    <w:rsid w:val="003717B5"/>
    <w:rsid w:val="00371E92"/>
    <w:rsid w:val="00372B7C"/>
    <w:rsid w:val="003759D3"/>
    <w:rsid w:val="003801CA"/>
    <w:rsid w:val="0038066F"/>
    <w:rsid w:val="003827AA"/>
    <w:rsid w:val="003835A7"/>
    <w:rsid w:val="00384273"/>
    <w:rsid w:val="00390797"/>
    <w:rsid w:val="00390C8A"/>
    <w:rsid w:val="0039147E"/>
    <w:rsid w:val="0039380B"/>
    <w:rsid w:val="00394567"/>
    <w:rsid w:val="00394C7E"/>
    <w:rsid w:val="00395D83"/>
    <w:rsid w:val="00396BC4"/>
    <w:rsid w:val="0039726A"/>
    <w:rsid w:val="003A5F0A"/>
    <w:rsid w:val="003A6012"/>
    <w:rsid w:val="003B1146"/>
    <w:rsid w:val="003B1C5F"/>
    <w:rsid w:val="003B37AB"/>
    <w:rsid w:val="003B4725"/>
    <w:rsid w:val="003B5977"/>
    <w:rsid w:val="003B618A"/>
    <w:rsid w:val="003C06B7"/>
    <w:rsid w:val="003C1491"/>
    <w:rsid w:val="003C3465"/>
    <w:rsid w:val="003C4AF7"/>
    <w:rsid w:val="003D176B"/>
    <w:rsid w:val="003D4EA0"/>
    <w:rsid w:val="003D5881"/>
    <w:rsid w:val="003E002B"/>
    <w:rsid w:val="003E1979"/>
    <w:rsid w:val="003E35F9"/>
    <w:rsid w:val="003E3BA8"/>
    <w:rsid w:val="003E446C"/>
    <w:rsid w:val="003E7FE3"/>
    <w:rsid w:val="003F2991"/>
    <w:rsid w:val="003F7A07"/>
    <w:rsid w:val="00401279"/>
    <w:rsid w:val="00402076"/>
    <w:rsid w:val="00403A45"/>
    <w:rsid w:val="00412753"/>
    <w:rsid w:val="0041338F"/>
    <w:rsid w:val="00413553"/>
    <w:rsid w:val="00413728"/>
    <w:rsid w:val="00413F4D"/>
    <w:rsid w:val="00415FCD"/>
    <w:rsid w:val="00417356"/>
    <w:rsid w:val="00417B34"/>
    <w:rsid w:val="004232C2"/>
    <w:rsid w:val="004252AE"/>
    <w:rsid w:val="00425E5C"/>
    <w:rsid w:val="00430D30"/>
    <w:rsid w:val="00432222"/>
    <w:rsid w:val="00432B61"/>
    <w:rsid w:val="00433253"/>
    <w:rsid w:val="0043350F"/>
    <w:rsid w:val="0043476A"/>
    <w:rsid w:val="004350AC"/>
    <w:rsid w:val="0043776B"/>
    <w:rsid w:val="00442B5C"/>
    <w:rsid w:val="00443228"/>
    <w:rsid w:val="0044480B"/>
    <w:rsid w:val="00451A97"/>
    <w:rsid w:val="0045356B"/>
    <w:rsid w:val="00453BDB"/>
    <w:rsid w:val="00455D3A"/>
    <w:rsid w:val="00455E07"/>
    <w:rsid w:val="00456EFA"/>
    <w:rsid w:val="00457177"/>
    <w:rsid w:val="0046471A"/>
    <w:rsid w:val="004653AE"/>
    <w:rsid w:val="004653D3"/>
    <w:rsid w:val="00465FAF"/>
    <w:rsid w:val="00466593"/>
    <w:rsid w:val="0047029B"/>
    <w:rsid w:val="0047394D"/>
    <w:rsid w:val="004740BF"/>
    <w:rsid w:val="004754CE"/>
    <w:rsid w:val="004839E4"/>
    <w:rsid w:val="00490F15"/>
    <w:rsid w:val="0049158E"/>
    <w:rsid w:val="00491BB6"/>
    <w:rsid w:val="00492D0F"/>
    <w:rsid w:val="004969AE"/>
    <w:rsid w:val="00497855"/>
    <w:rsid w:val="004A02DB"/>
    <w:rsid w:val="004A0698"/>
    <w:rsid w:val="004A27C4"/>
    <w:rsid w:val="004A36B9"/>
    <w:rsid w:val="004A7682"/>
    <w:rsid w:val="004A7B80"/>
    <w:rsid w:val="004A7F1F"/>
    <w:rsid w:val="004B14E7"/>
    <w:rsid w:val="004B2432"/>
    <w:rsid w:val="004B491A"/>
    <w:rsid w:val="004B4B75"/>
    <w:rsid w:val="004B5382"/>
    <w:rsid w:val="004B66CB"/>
    <w:rsid w:val="004B6AEA"/>
    <w:rsid w:val="004C20C0"/>
    <w:rsid w:val="004C440C"/>
    <w:rsid w:val="004C4A0A"/>
    <w:rsid w:val="004D02AB"/>
    <w:rsid w:val="004D0B9B"/>
    <w:rsid w:val="004D1444"/>
    <w:rsid w:val="004D3D32"/>
    <w:rsid w:val="004D59D0"/>
    <w:rsid w:val="004E13B7"/>
    <w:rsid w:val="004F60E9"/>
    <w:rsid w:val="005015E5"/>
    <w:rsid w:val="00501E72"/>
    <w:rsid w:val="005021C8"/>
    <w:rsid w:val="005032A3"/>
    <w:rsid w:val="005033B8"/>
    <w:rsid w:val="00505752"/>
    <w:rsid w:val="0050662D"/>
    <w:rsid w:val="0051370F"/>
    <w:rsid w:val="0051399B"/>
    <w:rsid w:val="00516C17"/>
    <w:rsid w:val="00516C86"/>
    <w:rsid w:val="00517BC3"/>
    <w:rsid w:val="005205E8"/>
    <w:rsid w:val="00520CBA"/>
    <w:rsid w:val="00522091"/>
    <w:rsid w:val="00523099"/>
    <w:rsid w:val="0053092C"/>
    <w:rsid w:val="00531873"/>
    <w:rsid w:val="00531DE6"/>
    <w:rsid w:val="005343E9"/>
    <w:rsid w:val="0053477A"/>
    <w:rsid w:val="005372CF"/>
    <w:rsid w:val="00544433"/>
    <w:rsid w:val="0054476A"/>
    <w:rsid w:val="00545DB7"/>
    <w:rsid w:val="00560ADC"/>
    <w:rsid w:val="00563587"/>
    <w:rsid w:val="00566F5F"/>
    <w:rsid w:val="0056745A"/>
    <w:rsid w:val="00571325"/>
    <w:rsid w:val="00572077"/>
    <w:rsid w:val="0057221A"/>
    <w:rsid w:val="00575127"/>
    <w:rsid w:val="00575BF6"/>
    <w:rsid w:val="00580FC7"/>
    <w:rsid w:val="005826A1"/>
    <w:rsid w:val="00582CCD"/>
    <w:rsid w:val="00586659"/>
    <w:rsid w:val="0058691E"/>
    <w:rsid w:val="00590344"/>
    <w:rsid w:val="00590EF7"/>
    <w:rsid w:val="00591527"/>
    <w:rsid w:val="00593997"/>
    <w:rsid w:val="005965A7"/>
    <w:rsid w:val="005A3FA5"/>
    <w:rsid w:val="005B0B7E"/>
    <w:rsid w:val="005B5AC2"/>
    <w:rsid w:val="005B5B26"/>
    <w:rsid w:val="005B7175"/>
    <w:rsid w:val="005B7F47"/>
    <w:rsid w:val="005C1885"/>
    <w:rsid w:val="005C19A0"/>
    <w:rsid w:val="005C2AFC"/>
    <w:rsid w:val="005C393E"/>
    <w:rsid w:val="005C552E"/>
    <w:rsid w:val="005C5DAF"/>
    <w:rsid w:val="005C6930"/>
    <w:rsid w:val="005C6A88"/>
    <w:rsid w:val="005D28E9"/>
    <w:rsid w:val="005D4C82"/>
    <w:rsid w:val="005E266C"/>
    <w:rsid w:val="005E3C87"/>
    <w:rsid w:val="005F21F8"/>
    <w:rsid w:val="005F3BB2"/>
    <w:rsid w:val="005F6301"/>
    <w:rsid w:val="00605917"/>
    <w:rsid w:val="00605CF7"/>
    <w:rsid w:val="00605FF3"/>
    <w:rsid w:val="00606410"/>
    <w:rsid w:val="00610AD7"/>
    <w:rsid w:val="00611520"/>
    <w:rsid w:val="00611B81"/>
    <w:rsid w:val="006121AC"/>
    <w:rsid w:val="006160DE"/>
    <w:rsid w:val="006174A6"/>
    <w:rsid w:val="00620E02"/>
    <w:rsid w:val="00622956"/>
    <w:rsid w:val="00624626"/>
    <w:rsid w:val="0062600E"/>
    <w:rsid w:val="006336B3"/>
    <w:rsid w:val="00634583"/>
    <w:rsid w:val="006358A7"/>
    <w:rsid w:val="00640404"/>
    <w:rsid w:val="00641450"/>
    <w:rsid w:val="00643DBB"/>
    <w:rsid w:val="006539EE"/>
    <w:rsid w:val="00656335"/>
    <w:rsid w:val="00662A46"/>
    <w:rsid w:val="006658B7"/>
    <w:rsid w:val="00666AC8"/>
    <w:rsid w:val="006705AD"/>
    <w:rsid w:val="006803B6"/>
    <w:rsid w:val="00681A50"/>
    <w:rsid w:val="0068201E"/>
    <w:rsid w:val="00687666"/>
    <w:rsid w:val="006876EC"/>
    <w:rsid w:val="00687B1B"/>
    <w:rsid w:val="006928D0"/>
    <w:rsid w:val="00692E8B"/>
    <w:rsid w:val="00695D8B"/>
    <w:rsid w:val="006A29E3"/>
    <w:rsid w:val="006B0735"/>
    <w:rsid w:val="006B3E14"/>
    <w:rsid w:val="006B4918"/>
    <w:rsid w:val="006B4D06"/>
    <w:rsid w:val="006B6F9A"/>
    <w:rsid w:val="006C2480"/>
    <w:rsid w:val="006D0EE5"/>
    <w:rsid w:val="006D1CDD"/>
    <w:rsid w:val="006D2552"/>
    <w:rsid w:val="006D4253"/>
    <w:rsid w:val="006D51F5"/>
    <w:rsid w:val="006D6E26"/>
    <w:rsid w:val="006E0B26"/>
    <w:rsid w:val="006E1F2C"/>
    <w:rsid w:val="006E48A8"/>
    <w:rsid w:val="006E577C"/>
    <w:rsid w:val="006E5AB5"/>
    <w:rsid w:val="006E6E5E"/>
    <w:rsid w:val="006F1309"/>
    <w:rsid w:val="006F213E"/>
    <w:rsid w:val="006F2C5E"/>
    <w:rsid w:val="006F375F"/>
    <w:rsid w:val="007005DA"/>
    <w:rsid w:val="007020CD"/>
    <w:rsid w:val="007031D6"/>
    <w:rsid w:val="007067CD"/>
    <w:rsid w:val="00707F1B"/>
    <w:rsid w:val="0071102C"/>
    <w:rsid w:val="007116B7"/>
    <w:rsid w:val="00712921"/>
    <w:rsid w:val="00715815"/>
    <w:rsid w:val="00716B9C"/>
    <w:rsid w:val="00717156"/>
    <w:rsid w:val="00717670"/>
    <w:rsid w:val="00717D55"/>
    <w:rsid w:val="00720174"/>
    <w:rsid w:val="007207B7"/>
    <w:rsid w:val="00722C32"/>
    <w:rsid w:val="00723121"/>
    <w:rsid w:val="0072417B"/>
    <w:rsid w:val="00724808"/>
    <w:rsid w:val="00725301"/>
    <w:rsid w:val="00726F43"/>
    <w:rsid w:val="00727C88"/>
    <w:rsid w:val="00730592"/>
    <w:rsid w:val="00732406"/>
    <w:rsid w:val="00734B6A"/>
    <w:rsid w:val="00736340"/>
    <w:rsid w:val="0074043F"/>
    <w:rsid w:val="007404D1"/>
    <w:rsid w:val="00740C0D"/>
    <w:rsid w:val="007412AC"/>
    <w:rsid w:val="00742200"/>
    <w:rsid w:val="007427E9"/>
    <w:rsid w:val="0074511E"/>
    <w:rsid w:val="00751571"/>
    <w:rsid w:val="00753DD6"/>
    <w:rsid w:val="00754057"/>
    <w:rsid w:val="00754327"/>
    <w:rsid w:val="00754557"/>
    <w:rsid w:val="0075720A"/>
    <w:rsid w:val="00760A68"/>
    <w:rsid w:val="00764FCC"/>
    <w:rsid w:val="00765177"/>
    <w:rsid w:val="007652F5"/>
    <w:rsid w:val="00773A8C"/>
    <w:rsid w:val="00774AD3"/>
    <w:rsid w:val="00776589"/>
    <w:rsid w:val="0077728C"/>
    <w:rsid w:val="00784EF2"/>
    <w:rsid w:val="0078732B"/>
    <w:rsid w:val="007937B3"/>
    <w:rsid w:val="0079563F"/>
    <w:rsid w:val="00795D40"/>
    <w:rsid w:val="007A1316"/>
    <w:rsid w:val="007A4092"/>
    <w:rsid w:val="007A437F"/>
    <w:rsid w:val="007A4AB6"/>
    <w:rsid w:val="007A6591"/>
    <w:rsid w:val="007B0C9D"/>
    <w:rsid w:val="007B5513"/>
    <w:rsid w:val="007B60A5"/>
    <w:rsid w:val="007B6482"/>
    <w:rsid w:val="007B6F57"/>
    <w:rsid w:val="007C428E"/>
    <w:rsid w:val="007C43CF"/>
    <w:rsid w:val="007C5E1E"/>
    <w:rsid w:val="007C66AF"/>
    <w:rsid w:val="007C7E9E"/>
    <w:rsid w:val="007D2DD5"/>
    <w:rsid w:val="007D2E36"/>
    <w:rsid w:val="007D425C"/>
    <w:rsid w:val="007D7C69"/>
    <w:rsid w:val="007E1D1E"/>
    <w:rsid w:val="007E21AC"/>
    <w:rsid w:val="007E3110"/>
    <w:rsid w:val="007F2E75"/>
    <w:rsid w:val="007F5DF5"/>
    <w:rsid w:val="007F68AC"/>
    <w:rsid w:val="007F6BEE"/>
    <w:rsid w:val="0080236E"/>
    <w:rsid w:val="0080507A"/>
    <w:rsid w:val="008054DA"/>
    <w:rsid w:val="008076DE"/>
    <w:rsid w:val="00810522"/>
    <w:rsid w:val="008122A4"/>
    <w:rsid w:val="00813F9C"/>
    <w:rsid w:val="00822708"/>
    <w:rsid w:val="0083033E"/>
    <w:rsid w:val="00830B5D"/>
    <w:rsid w:val="0083167F"/>
    <w:rsid w:val="00834AF9"/>
    <w:rsid w:val="00835C8C"/>
    <w:rsid w:val="00841B6C"/>
    <w:rsid w:val="008575A9"/>
    <w:rsid w:val="00857C40"/>
    <w:rsid w:val="0086361D"/>
    <w:rsid w:val="00863DA4"/>
    <w:rsid w:val="0086556A"/>
    <w:rsid w:val="00874D78"/>
    <w:rsid w:val="008765C9"/>
    <w:rsid w:val="008801A6"/>
    <w:rsid w:val="00881137"/>
    <w:rsid w:val="008853F7"/>
    <w:rsid w:val="00885DAF"/>
    <w:rsid w:val="008860DF"/>
    <w:rsid w:val="008877CF"/>
    <w:rsid w:val="00887F32"/>
    <w:rsid w:val="00890209"/>
    <w:rsid w:val="00897A9C"/>
    <w:rsid w:val="008A0D98"/>
    <w:rsid w:val="008A1024"/>
    <w:rsid w:val="008A1820"/>
    <w:rsid w:val="008A22C1"/>
    <w:rsid w:val="008A6098"/>
    <w:rsid w:val="008A64A1"/>
    <w:rsid w:val="008A6E97"/>
    <w:rsid w:val="008B3492"/>
    <w:rsid w:val="008B530E"/>
    <w:rsid w:val="008B6022"/>
    <w:rsid w:val="008B6681"/>
    <w:rsid w:val="008B77AB"/>
    <w:rsid w:val="008C0A0C"/>
    <w:rsid w:val="008C2A8C"/>
    <w:rsid w:val="008C2DC5"/>
    <w:rsid w:val="008C492C"/>
    <w:rsid w:val="008C49C0"/>
    <w:rsid w:val="008C5150"/>
    <w:rsid w:val="008D01B6"/>
    <w:rsid w:val="008D1980"/>
    <w:rsid w:val="008D204A"/>
    <w:rsid w:val="008D3923"/>
    <w:rsid w:val="008E20BE"/>
    <w:rsid w:val="008E3F3E"/>
    <w:rsid w:val="008E4FE1"/>
    <w:rsid w:val="008E7EA1"/>
    <w:rsid w:val="008F45E5"/>
    <w:rsid w:val="008F4624"/>
    <w:rsid w:val="008F490F"/>
    <w:rsid w:val="008F5A08"/>
    <w:rsid w:val="008F5C79"/>
    <w:rsid w:val="008F771C"/>
    <w:rsid w:val="0090025B"/>
    <w:rsid w:val="00903B7E"/>
    <w:rsid w:val="0090682D"/>
    <w:rsid w:val="009069D2"/>
    <w:rsid w:val="00906F39"/>
    <w:rsid w:val="00912D06"/>
    <w:rsid w:val="00913210"/>
    <w:rsid w:val="0091391B"/>
    <w:rsid w:val="00914B7A"/>
    <w:rsid w:val="00916AEC"/>
    <w:rsid w:val="00917A17"/>
    <w:rsid w:val="00923DCA"/>
    <w:rsid w:val="00924313"/>
    <w:rsid w:val="00925514"/>
    <w:rsid w:val="00926FD7"/>
    <w:rsid w:val="00927741"/>
    <w:rsid w:val="00927796"/>
    <w:rsid w:val="009328D2"/>
    <w:rsid w:val="00932A4E"/>
    <w:rsid w:val="009338F0"/>
    <w:rsid w:val="00933F10"/>
    <w:rsid w:val="00935684"/>
    <w:rsid w:val="00935D0D"/>
    <w:rsid w:val="00943828"/>
    <w:rsid w:val="009468F2"/>
    <w:rsid w:val="009532B8"/>
    <w:rsid w:val="00953A66"/>
    <w:rsid w:val="00956185"/>
    <w:rsid w:val="00957641"/>
    <w:rsid w:val="00957B94"/>
    <w:rsid w:val="00957E98"/>
    <w:rsid w:val="009613F6"/>
    <w:rsid w:val="00962769"/>
    <w:rsid w:val="00964A49"/>
    <w:rsid w:val="00966F5E"/>
    <w:rsid w:val="0097215D"/>
    <w:rsid w:val="009721D1"/>
    <w:rsid w:val="009747EC"/>
    <w:rsid w:val="00977586"/>
    <w:rsid w:val="00983D11"/>
    <w:rsid w:val="00984C4A"/>
    <w:rsid w:val="00985176"/>
    <w:rsid w:val="0098552A"/>
    <w:rsid w:val="009861D7"/>
    <w:rsid w:val="00987BC5"/>
    <w:rsid w:val="00990E8E"/>
    <w:rsid w:val="0099175C"/>
    <w:rsid w:val="009929A6"/>
    <w:rsid w:val="009930DD"/>
    <w:rsid w:val="00996F2F"/>
    <w:rsid w:val="009976CB"/>
    <w:rsid w:val="009A0971"/>
    <w:rsid w:val="009A15DB"/>
    <w:rsid w:val="009A6507"/>
    <w:rsid w:val="009B7DD5"/>
    <w:rsid w:val="009C16ED"/>
    <w:rsid w:val="009D05D9"/>
    <w:rsid w:val="009D0B07"/>
    <w:rsid w:val="009D26C0"/>
    <w:rsid w:val="009D5B2B"/>
    <w:rsid w:val="009D5B76"/>
    <w:rsid w:val="009D71A9"/>
    <w:rsid w:val="009E13EF"/>
    <w:rsid w:val="009E291D"/>
    <w:rsid w:val="009E2B0A"/>
    <w:rsid w:val="009E7C79"/>
    <w:rsid w:val="009F067A"/>
    <w:rsid w:val="009F0A0E"/>
    <w:rsid w:val="009F285E"/>
    <w:rsid w:val="009F28E3"/>
    <w:rsid w:val="009F3B95"/>
    <w:rsid w:val="009F6024"/>
    <w:rsid w:val="009F729B"/>
    <w:rsid w:val="00A002FF"/>
    <w:rsid w:val="00A005A2"/>
    <w:rsid w:val="00A00B78"/>
    <w:rsid w:val="00A01419"/>
    <w:rsid w:val="00A02C6B"/>
    <w:rsid w:val="00A03B1E"/>
    <w:rsid w:val="00A041D1"/>
    <w:rsid w:val="00A10A1F"/>
    <w:rsid w:val="00A111F3"/>
    <w:rsid w:val="00A13037"/>
    <w:rsid w:val="00A13C88"/>
    <w:rsid w:val="00A15068"/>
    <w:rsid w:val="00A20FE2"/>
    <w:rsid w:val="00A21A11"/>
    <w:rsid w:val="00A228B7"/>
    <w:rsid w:val="00A2653F"/>
    <w:rsid w:val="00A358D0"/>
    <w:rsid w:val="00A3620E"/>
    <w:rsid w:val="00A4296A"/>
    <w:rsid w:val="00A43F05"/>
    <w:rsid w:val="00A479E9"/>
    <w:rsid w:val="00A5056D"/>
    <w:rsid w:val="00A50AB7"/>
    <w:rsid w:val="00A510F8"/>
    <w:rsid w:val="00A51F81"/>
    <w:rsid w:val="00A556C1"/>
    <w:rsid w:val="00A563D4"/>
    <w:rsid w:val="00A56C77"/>
    <w:rsid w:val="00A57369"/>
    <w:rsid w:val="00A626CD"/>
    <w:rsid w:val="00A638B3"/>
    <w:rsid w:val="00A667F2"/>
    <w:rsid w:val="00A70460"/>
    <w:rsid w:val="00A722C7"/>
    <w:rsid w:val="00A73FCE"/>
    <w:rsid w:val="00A764CB"/>
    <w:rsid w:val="00A77F8A"/>
    <w:rsid w:val="00A83AE8"/>
    <w:rsid w:val="00A84BFE"/>
    <w:rsid w:val="00A84D56"/>
    <w:rsid w:val="00A85CA2"/>
    <w:rsid w:val="00A8726F"/>
    <w:rsid w:val="00A917F8"/>
    <w:rsid w:val="00A92619"/>
    <w:rsid w:val="00A9329B"/>
    <w:rsid w:val="00A94676"/>
    <w:rsid w:val="00A95095"/>
    <w:rsid w:val="00A959DC"/>
    <w:rsid w:val="00A97338"/>
    <w:rsid w:val="00A974DD"/>
    <w:rsid w:val="00AA05EC"/>
    <w:rsid w:val="00AA224C"/>
    <w:rsid w:val="00AA2954"/>
    <w:rsid w:val="00AA30A4"/>
    <w:rsid w:val="00AA3BE5"/>
    <w:rsid w:val="00AA52CC"/>
    <w:rsid w:val="00AA75AF"/>
    <w:rsid w:val="00AB04FB"/>
    <w:rsid w:val="00AB0DC5"/>
    <w:rsid w:val="00AB36B9"/>
    <w:rsid w:val="00AB3AB6"/>
    <w:rsid w:val="00AC0FD6"/>
    <w:rsid w:val="00AC2B6D"/>
    <w:rsid w:val="00AC5BC1"/>
    <w:rsid w:val="00AD411C"/>
    <w:rsid w:val="00AD6EF4"/>
    <w:rsid w:val="00AE25AF"/>
    <w:rsid w:val="00AF19BB"/>
    <w:rsid w:val="00AF390F"/>
    <w:rsid w:val="00AF744A"/>
    <w:rsid w:val="00B012B0"/>
    <w:rsid w:val="00B0463C"/>
    <w:rsid w:val="00B04CCB"/>
    <w:rsid w:val="00B066AC"/>
    <w:rsid w:val="00B07BEC"/>
    <w:rsid w:val="00B1035D"/>
    <w:rsid w:val="00B1188A"/>
    <w:rsid w:val="00B11D47"/>
    <w:rsid w:val="00B15E78"/>
    <w:rsid w:val="00B24B88"/>
    <w:rsid w:val="00B25B00"/>
    <w:rsid w:val="00B2684C"/>
    <w:rsid w:val="00B31D6B"/>
    <w:rsid w:val="00B34C36"/>
    <w:rsid w:val="00B36380"/>
    <w:rsid w:val="00B368A5"/>
    <w:rsid w:val="00B37C64"/>
    <w:rsid w:val="00B41F97"/>
    <w:rsid w:val="00B4649B"/>
    <w:rsid w:val="00B4742C"/>
    <w:rsid w:val="00B47C58"/>
    <w:rsid w:val="00B51B15"/>
    <w:rsid w:val="00B55942"/>
    <w:rsid w:val="00B56410"/>
    <w:rsid w:val="00B57A64"/>
    <w:rsid w:val="00B60AD9"/>
    <w:rsid w:val="00B61A3A"/>
    <w:rsid w:val="00B6410A"/>
    <w:rsid w:val="00B66C12"/>
    <w:rsid w:val="00B673D7"/>
    <w:rsid w:val="00B7590A"/>
    <w:rsid w:val="00B7593C"/>
    <w:rsid w:val="00B759E0"/>
    <w:rsid w:val="00B75C28"/>
    <w:rsid w:val="00B8073C"/>
    <w:rsid w:val="00B81203"/>
    <w:rsid w:val="00B82B6B"/>
    <w:rsid w:val="00B85D27"/>
    <w:rsid w:val="00B87B88"/>
    <w:rsid w:val="00B93992"/>
    <w:rsid w:val="00B9596E"/>
    <w:rsid w:val="00B96350"/>
    <w:rsid w:val="00B97C96"/>
    <w:rsid w:val="00BA26AE"/>
    <w:rsid w:val="00BA2B6E"/>
    <w:rsid w:val="00BA2C2F"/>
    <w:rsid w:val="00BA4B05"/>
    <w:rsid w:val="00BA60DB"/>
    <w:rsid w:val="00BA65D5"/>
    <w:rsid w:val="00BA77E6"/>
    <w:rsid w:val="00BB1531"/>
    <w:rsid w:val="00BB2BD8"/>
    <w:rsid w:val="00BB4E61"/>
    <w:rsid w:val="00BB6979"/>
    <w:rsid w:val="00BB7CC5"/>
    <w:rsid w:val="00BB7EAC"/>
    <w:rsid w:val="00BC006F"/>
    <w:rsid w:val="00BC11DD"/>
    <w:rsid w:val="00BC3A1D"/>
    <w:rsid w:val="00BC4EF3"/>
    <w:rsid w:val="00BC5025"/>
    <w:rsid w:val="00BC5083"/>
    <w:rsid w:val="00BD3E82"/>
    <w:rsid w:val="00BD79CE"/>
    <w:rsid w:val="00BE0E37"/>
    <w:rsid w:val="00BE13B0"/>
    <w:rsid w:val="00BE1AD4"/>
    <w:rsid w:val="00BE4929"/>
    <w:rsid w:val="00BF0BEE"/>
    <w:rsid w:val="00BF6B42"/>
    <w:rsid w:val="00BF70D9"/>
    <w:rsid w:val="00C0127D"/>
    <w:rsid w:val="00C014F1"/>
    <w:rsid w:val="00C01892"/>
    <w:rsid w:val="00C03322"/>
    <w:rsid w:val="00C03598"/>
    <w:rsid w:val="00C04227"/>
    <w:rsid w:val="00C046E1"/>
    <w:rsid w:val="00C06EE4"/>
    <w:rsid w:val="00C102A8"/>
    <w:rsid w:val="00C129CD"/>
    <w:rsid w:val="00C12F6B"/>
    <w:rsid w:val="00C160AE"/>
    <w:rsid w:val="00C20434"/>
    <w:rsid w:val="00C21D6C"/>
    <w:rsid w:val="00C2237D"/>
    <w:rsid w:val="00C264C4"/>
    <w:rsid w:val="00C2707F"/>
    <w:rsid w:val="00C3682E"/>
    <w:rsid w:val="00C43BC8"/>
    <w:rsid w:val="00C46466"/>
    <w:rsid w:val="00C53D1D"/>
    <w:rsid w:val="00C60099"/>
    <w:rsid w:val="00C62717"/>
    <w:rsid w:val="00C63A69"/>
    <w:rsid w:val="00C64E5F"/>
    <w:rsid w:val="00C678B2"/>
    <w:rsid w:val="00C70A0F"/>
    <w:rsid w:val="00C75E4F"/>
    <w:rsid w:val="00C760DD"/>
    <w:rsid w:val="00C77251"/>
    <w:rsid w:val="00C81FA4"/>
    <w:rsid w:val="00C822C6"/>
    <w:rsid w:val="00C869F6"/>
    <w:rsid w:val="00C941FB"/>
    <w:rsid w:val="00C974BE"/>
    <w:rsid w:val="00CA0405"/>
    <w:rsid w:val="00CA18F6"/>
    <w:rsid w:val="00CA214F"/>
    <w:rsid w:val="00CA21DD"/>
    <w:rsid w:val="00CA24D4"/>
    <w:rsid w:val="00CA2A43"/>
    <w:rsid w:val="00CA3853"/>
    <w:rsid w:val="00CA3AFC"/>
    <w:rsid w:val="00CA4A03"/>
    <w:rsid w:val="00CA6648"/>
    <w:rsid w:val="00CA6B97"/>
    <w:rsid w:val="00CB33B8"/>
    <w:rsid w:val="00CB36AC"/>
    <w:rsid w:val="00CB400D"/>
    <w:rsid w:val="00CB4A88"/>
    <w:rsid w:val="00CB4D4B"/>
    <w:rsid w:val="00CB6A48"/>
    <w:rsid w:val="00CC187E"/>
    <w:rsid w:val="00CC18C3"/>
    <w:rsid w:val="00CC42FF"/>
    <w:rsid w:val="00CC4BB4"/>
    <w:rsid w:val="00CC5567"/>
    <w:rsid w:val="00CC728D"/>
    <w:rsid w:val="00CD1A44"/>
    <w:rsid w:val="00CD3989"/>
    <w:rsid w:val="00CE153E"/>
    <w:rsid w:val="00CE2225"/>
    <w:rsid w:val="00CF0FC6"/>
    <w:rsid w:val="00CF144F"/>
    <w:rsid w:val="00CF1A74"/>
    <w:rsid w:val="00CF2FD8"/>
    <w:rsid w:val="00CF5CF6"/>
    <w:rsid w:val="00CF615F"/>
    <w:rsid w:val="00CF73E2"/>
    <w:rsid w:val="00CF7576"/>
    <w:rsid w:val="00CF7778"/>
    <w:rsid w:val="00D00563"/>
    <w:rsid w:val="00D012DE"/>
    <w:rsid w:val="00D10F4A"/>
    <w:rsid w:val="00D16846"/>
    <w:rsid w:val="00D17F1A"/>
    <w:rsid w:val="00D21DB8"/>
    <w:rsid w:val="00D234ED"/>
    <w:rsid w:val="00D27CAA"/>
    <w:rsid w:val="00D32E3F"/>
    <w:rsid w:val="00D33509"/>
    <w:rsid w:val="00D34455"/>
    <w:rsid w:val="00D36955"/>
    <w:rsid w:val="00D36B07"/>
    <w:rsid w:val="00D370B4"/>
    <w:rsid w:val="00D37AE7"/>
    <w:rsid w:val="00D404F2"/>
    <w:rsid w:val="00D42359"/>
    <w:rsid w:val="00D43FEB"/>
    <w:rsid w:val="00D446E5"/>
    <w:rsid w:val="00D45101"/>
    <w:rsid w:val="00D452A7"/>
    <w:rsid w:val="00D47CEB"/>
    <w:rsid w:val="00D47DA6"/>
    <w:rsid w:val="00D51A97"/>
    <w:rsid w:val="00D52802"/>
    <w:rsid w:val="00D5711B"/>
    <w:rsid w:val="00D60269"/>
    <w:rsid w:val="00D611D5"/>
    <w:rsid w:val="00D63835"/>
    <w:rsid w:val="00D63D11"/>
    <w:rsid w:val="00D63DBB"/>
    <w:rsid w:val="00D65C12"/>
    <w:rsid w:val="00D679D0"/>
    <w:rsid w:val="00D70B53"/>
    <w:rsid w:val="00D7428A"/>
    <w:rsid w:val="00D75681"/>
    <w:rsid w:val="00D7671A"/>
    <w:rsid w:val="00D76BAD"/>
    <w:rsid w:val="00D76C01"/>
    <w:rsid w:val="00D77DE8"/>
    <w:rsid w:val="00D8617D"/>
    <w:rsid w:val="00D8638A"/>
    <w:rsid w:val="00D909B0"/>
    <w:rsid w:val="00D9506D"/>
    <w:rsid w:val="00D9612C"/>
    <w:rsid w:val="00DA0CDD"/>
    <w:rsid w:val="00DA2A8A"/>
    <w:rsid w:val="00DA2E83"/>
    <w:rsid w:val="00DA332A"/>
    <w:rsid w:val="00DA5D8B"/>
    <w:rsid w:val="00DB15F6"/>
    <w:rsid w:val="00DB2768"/>
    <w:rsid w:val="00DB2A61"/>
    <w:rsid w:val="00DB3AAD"/>
    <w:rsid w:val="00DB46F5"/>
    <w:rsid w:val="00DB5432"/>
    <w:rsid w:val="00DC3536"/>
    <w:rsid w:val="00DC5CC9"/>
    <w:rsid w:val="00DD033E"/>
    <w:rsid w:val="00DD0B68"/>
    <w:rsid w:val="00DD1068"/>
    <w:rsid w:val="00DD481D"/>
    <w:rsid w:val="00DD5822"/>
    <w:rsid w:val="00DE150D"/>
    <w:rsid w:val="00DE2D35"/>
    <w:rsid w:val="00DE512B"/>
    <w:rsid w:val="00DE61FF"/>
    <w:rsid w:val="00DE62B8"/>
    <w:rsid w:val="00DE68FA"/>
    <w:rsid w:val="00DF08D6"/>
    <w:rsid w:val="00DF49E1"/>
    <w:rsid w:val="00DF564A"/>
    <w:rsid w:val="00DF68CB"/>
    <w:rsid w:val="00DF6A94"/>
    <w:rsid w:val="00E00A13"/>
    <w:rsid w:val="00E00D81"/>
    <w:rsid w:val="00E00E54"/>
    <w:rsid w:val="00E0293D"/>
    <w:rsid w:val="00E03074"/>
    <w:rsid w:val="00E04432"/>
    <w:rsid w:val="00E10178"/>
    <w:rsid w:val="00E1182D"/>
    <w:rsid w:val="00E12525"/>
    <w:rsid w:val="00E13FBC"/>
    <w:rsid w:val="00E14C44"/>
    <w:rsid w:val="00E17EA2"/>
    <w:rsid w:val="00E17EB9"/>
    <w:rsid w:val="00E26A28"/>
    <w:rsid w:val="00E26FA5"/>
    <w:rsid w:val="00E34E23"/>
    <w:rsid w:val="00E35397"/>
    <w:rsid w:val="00E364AA"/>
    <w:rsid w:val="00E41B94"/>
    <w:rsid w:val="00E4579D"/>
    <w:rsid w:val="00E45D3F"/>
    <w:rsid w:val="00E46344"/>
    <w:rsid w:val="00E52ED0"/>
    <w:rsid w:val="00E53340"/>
    <w:rsid w:val="00E55C9F"/>
    <w:rsid w:val="00E600FE"/>
    <w:rsid w:val="00E614B0"/>
    <w:rsid w:val="00E625E1"/>
    <w:rsid w:val="00E65C7A"/>
    <w:rsid w:val="00E662F1"/>
    <w:rsid w:val="00E664B7"/>
    <w:rsid w:val="00E67256"/>
    <w:rsid w:val="00E67721"/>
    <w:rsid w:val="00E70F38"/>
    <w:rsid w:val="00E730F7"/>
    <w:rsid w:val="00E7349F"/>
    <w:rsid w:val="00E73A85"/>
    <w:rsid w:val="00E76BB4"/>
    <w:rsid w:val="00E77D19"/>
    <w:rsid w:val="00E81DAE"/>
    <w:rsid w:val="00E82045"/>
    <w:rsid w:val="00E8471A"/>
    <w:rsid w:val="00E87F7F"/>
    <w:rsid w:val="00E91145"/>
    <w:rsid w:val="00E92B2D"/>
    <w:rsid w:val="00E93186"/>
    <w:rsid w:val="00E93311"/>
    <w:rsid w:val="00E94859"/>
    <w:rsid w:val="00E964D0"/>
    <w:rsid w:val="00E9689B"/>
    <w:rsid w:val="00EA0929"/>
    <w:rsid w:val="00EA119E"/>
    <w:rsid w:val="00EA28A7"/>
    <w:rsid w:val="00EA2EE5"/>
    <w:rsid w:val="00EA75B3"/>
    <w:rsid w:val="00EA77BD"/>
    <w:rsid w:val="00EB47F7"/>
    <w:rsid w:val="00EB4BB9"/>
    <w:rsid w:val="00EB544B"/>
    <w:rsid w:val="00EC05D7"/>
    <w:rsid w:val="00EC2A3F"/>
    <w:rsid w:val="00EC34A7"/>
    <w:rsid w:val="00EC6C98"/>
    <w:rsid w:val="00EC7272"/>
    <w:rsid w:val="00ED07E3"/>
    <w:rsid w:val="00ED1BB9"/>
    <w:rsid w:val="00ED5C0D"/>
    <w:rsid w:val="00ED60A3"/>
    <w:rsid w:val="00EF0642"/>
    <w:rsid w:val="00EF19C6"/>
    <w:rsid w:val="00EF2168"/>
    <w:rsid w:val="00EF4D1B"/>
    <w:rsid w:val="00EF7062"/>
    <w:rsid w:val="00F0028B"/>
    <w:rsid w:val="00F031DE"/>
    <w:rsid w:val="00F048BB"/>
    <w:rsid w:val="00F0528F"/>
    <w:rsid w:val="00F12915"/>
    <w:rsid w:val="00F17913"/>
    <w:rsid w:val="00F2286C"/>
    <w:rsid w:val="00F24D0D"/>
    <w:rsid w:val="00F27297"/>
    <w:rsid w:val="00F34EB0"/>
    <w:rsid w:val="00F37348"/>
    <w:rsid w:val="00F426B0"/>
    <w:rsid w:val="00F42786"/>
    <w:rsid w:val="00F42803"/>
    <w:rsid w:val="00F43209"/>
    <w:rsid w:val="00F435C8"/>
    <w:rsid w:val="00F46EFD"/>
    <w:rsid w:val="00F541E1"/>
    <w:rsid w:val="00F5673F"/>
    <w:rsid w:val="00F60C8B"/>
    <w:rsid w:val="00F6164A"/>
    <w:rsid w:val="00F62D15"/>
    <w:rsid w:val="00F63075"/>
    <w:rsid w:val="00F7209A"/>
    <w:rsid w:val="00F72966"/>
    <w:rsid w:val="00F730D1"/>
    <w:rsid w:val="00F73838"/>
    <w:rsid w:val="00F76409"/>
    <w:rsid w:val="00F76505"/>
    <w:rsid w:val="00F76D0E"/>
    <w:rsid w:val="00F827E5"/>
    <w:rsid w:val="00F86071"/>
    <w:rsid w:val="00FA118F"/>
    <w:rsid w:val="00FA2687"/>
    <w:rsid w:val="00FA42CF"/>
    <w:rsid w:val="00FA5255"/>
    <w:rsid w:val="00FA7A2D"/>
    <w:rsid w:val="00FB06A9"/>
    <w:rsid w:val="00FB08EA"/>
    <w:rsid w:val="00FB0C3E"/>
    <w:rsid w:val="00FB1055"/>
    <w:rsid w:val="00FB2D82"/>
    <w:rsid w:val="00FB31BE"/>
    <w:rsid w:val="00FB669C"/>
    <w:rsid w:val="00FB7632"/>
    <w:rsid w:val="00FC6E8B"/>
    <w:rsid w:val="00FC73C6"/>
    <w:rsid w:val="00FD183F"/>
    <w:rsid w:val="00FD1FDE"/>
    <w:rsid w:val="00FE0E31"/>
    <w:rsid w:val="00FE19B3"/>
    <w:rsid w:val="00FE1B6A"/>
    <w:rsid w:val="00FE2C00"/>
    <w:rsid w:val="00FE35AE"/>
    <w:rsid w:val="00FE585F"/>
    <w:rsid w:val="00FE6A81"/>
    <w:rsid w:val="00FE77C5"/>
    <w:rsid w:val="00FF5356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189E05"/>
  <w15:chartTrackingRefBased/>
  <w15:docId w15:val="{100B8E09-8B3D-4AD0-ACB9-DB18D20C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21F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22956"/>
    <w:pPr>
      <w:jc w:val="center"/>
    </w:pPr>
  </w:style>
  <w:style w:type="paragraph" w:styleId="a5">
    <w:name w:val="Closing"/>
    <w:basedOn w:val="a"/>
    <w:rsid w:val="00622956"/>
    <w:pPr>
      <w:jc w:val="right"/>
    </w:pPr>
  </w:style>
  <w:style w:type="table" w:styleId="a6">
    <w:name w:val="Table Grid"/>
    <w:basedOn w:val="a1"/>
    <w:rsid w:val="00D51A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B49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B491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6B49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B491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3943-6DE7-4C39-9042-27BEDEE9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日光市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hisaakit</dc:creator>
  <cp:keywords/>
  <dc:description/>
  <cp:lastModifiedBy>佐藤 達起</cp:lastModifiedBy>
  <cp:revision>10</cp:revision>
  <cp:lastPrinted>2022-04-27T04:57:00Z</cp:lastPrinted>
  <dcterms:created xsi:type="dcterms:W3CDTF">2022-04-19T05:27:00Z</dcterms:created>
  <dcterms:modified xsi:type="dcterms:W3CDTF">2022-05-05T13:09:00Z</dcterms:modified>
</cp:coreProperties>
</file>