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947D6" w14:textId="4AF6ACC7" w:rsidR="00A26877" w:rsidRPr="00A26877" w:rsidRDefault="00A26877" w:rsidP="00A26877">
      <w:pPr>
        <w:rPr>
          <w:rFonts w:hint="eastAsia"/>
        </w:rPr>
      </w:pPr>
      <w:r w:rsidRPr="00A26877">
        <w:rPr>
          <w:rFonts w:hint="eastAsia"/>
        </w:rPr>
        <w:t>様式第２号（第３条関係）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5267"/>
        <w:gridCol w:w="1145"/>
        <w:gridCol w:w="934"/>
      </w:tblGrid>
      <w:tr w:rsidR="00A26877" w:rsidRPr="001E478C" w14:paraId="78369B45" w14:textId="77777777" w:rsidTr="00A26877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7557" w:type="dxa"/>
            <w:gridSpan w:val="2"/>
            <w:tcBorders>
              <w:top w:val="nil"/>
              <w:left w:val="nil"/>
            </w:tcBorders>
            <w:vAlign w:val="center"/>
          </w:tcPr>
          <w:p w14:paraId="60758FB1" w14:textId="77777777" w:rsidR="00A26877" w:rsidRPr="001E478C" w:rsidRDefault="00A26877" w:rsidP="00A26877">
            <w:pPr>
              <w:jc w:val="center"/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>日光市</w:t>
            </w:r>
            <w:proofErr w:type="gramStart"/>
            <w:r w:rsidRPr="001E478C">
              <w:rPr>
                <w:rFonts w:hint="eastAsia"/>
                <w:szCs w:val="21"/>
              </w:rPr>
              <w:t>障がい</w:t>
            </w:r>
            <w:proofErr w:type="gramEnd"/>
            <w:r w:rsidRPr="001E478C">
              <w:rPr>
                <w:rFonts w:hint="eastAsia"/>
                <w:szCs w:val="21"/>
              </w:rPr>
              <w:t>者等の利用に係る公の施設の使用料等の免除認定診断書</w:t>
            </w:r>
          </w:p>
        </w:tc>
        <w:tc>
          <w:tcPr>
            <w:tcW w:w="1145" w:type="dxa"/>
            <w:vAlign w:val="center"/>
          </w:tcPr>
          <w:p w14:paraId="191666EC" w14:textId="77777777" w:rsidR="00A26877" w:rsidRPr="001E478C" w:rsidRDefault="00A26877" w:rsidP="00A26877">
            <w:pPr>
              <w:jc w:val="center"/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>整理番号</w:t>
            </w:r>
          </w:p>
        </w:tc>
        <w:tc>
          <w:tcPr>
            <w:tcW w:w="934" w:type="dxa"/>
          </w:tcPr>
          <w:p w14:paraId="0B773B9D" w14:textId="77777777" w:rsidR="00A26877" w:rsidRPr="001E478C" w:rsidRDefault="00A26877" w:rsidP="00A26877">
            <w:pPr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 xml:space="preserve">　</w:t>
            </w:r>
          </w:p>
        </w:tc>
      </w:tr>
      <w:tr w:rsidR="00A26877" w:rsidRPr="001E478C" w14:paraId="0A976F10" w14:textId="77777777" w:rsidTr="00A26877">
        <w:tblPrEx>
          <w:tblCellMar>
            <w:top w:w="0" w:type="dxa"/>
            <w:bottom w:w="0" w:type="dxa"/>
          </w:tblCellMar>
        </w:tblPrEx>
        <w:tc>
          <w:tcPr>
            <w:tcW w:w="9636" w:type="dxa"/>
            <w:gridSpan w:val="4"/>
          </w:tcPr>
          <w:p w14:paraId="61EFB0D5" w14:textId="77777777" w:rsidR="00A26877" w:rsidRPr="001E478C" w:rsidRDefault="00A26877" w:rsidP="00A26877">
            <w:pPr>
              <w:ind w:right="652" w:firstLineChars="2626" w:firstLine="6035"/>
              <w:rPr>
                <w:rFonts w:hint="eastAsia"/>
                <w:szCs w:val="21"/>
              </w:rPr>
            </w:pPr>
          </w:p>
          <w:p w14:paraId="435FC481" w14:textId="77777777" w:rsidR="00A26877" w:rsidRPr="001E478C" w:rsidRDefault="00A26877" w:rsidP="00A26877">
            <w:pPr>
              <w:ind w:right="652" w:firstLineChars="2371" w:firstLine="5449"/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 xml:space="preserve">住　　所　　　　</w:t>
            </w:r>
          </w:p>
          <w:p w14:paraId="4C025CA2" w14:textId="77777777" w:rsidR="00A26877" w:rsidRPr="001E478C" w:rsidRDefault="00A26877" w:rsidP="00A26877">
            <w:pPr>
              <w:ind w:firstLineChars="2371" w:firstLine="5449"/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>氏　　名　　　　　　　　　　男・女</w:t>
            </w:r>
          </w:p>
          <w:p w14:paraId="11A88F8A" w14:textId="77777777" w:rsidR="00A26877" w:rsidRPr="001E478C" w:rsidRDefault="00A26877" w:rsidP="00A26877">
            <w:pPr>
              <w:ind w:firstLineChars="2371" w:firstLine="5449"/>
              <w:jc w:val="left"/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>生年月日　　　　　年　　月　　日</w:t>
            </w:r>
          </w:p>
        </w:tc>
      </w:tr>
      <w:tr w:rsidR="00A26877" w:rsidRPr="001E478C" w14:paraId="5E0A5A5F" w14:textId="77777777" w:rsidTr="00A268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2290" w:type="dxa"/>
            <w:vAlign w:val="center"/>
          </w:tcPr>
          <w:p w14:paraId="6E8C68B0" w14:textId="77777777" w:rsidR="00A26877" w:rsidRPr="001E478C" w:rsidRDefault="00A26877" w:rsidP="00A26877">
            <w:pPr>
              <w:jc w:val="center"/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>疾　病　名</w:t>
            </w:r>
          </w:p>
        </w:tc>
        <w:tc>
          <w:tcPr>
            <w:tcW w:w="7346" w:type="dxa"/>
            <w:gridSpan w:val="3"/>
            <w:vAlign w:val="center"/>
          </w:tcPr>
          <w:p w14:paraId="1B992AC4" w14:textId="77777777" w:rsidR="00A26877" w:rsidRPr="001E478C" w:rsidRDefault="00A26877" w:rsidP="00A26877">
            <w:pPr>
              <w:jc w:val="center"/>
              <w:rPr>
                <w:szCs w:val="21"/>
              </w:rPr>
            </w:pPr>
          </w:p>
        </w:tc>
      </w:tr>
      <w:tr w:rsidR="00A26877" w:rsidRPr="001E478C" w14:paraId="435562CC" w14:textId="77777777" w:rsidTr="00A26877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2290" w:type="dxa"/>
            <w:vAlign w:val="center"/>
          </w:tcPr>
          <w:p w14:paraId="4E39DF0E" w14:textId="77777777" w:rsidR="00A26877" w:rsidRPr="001E478C" w:rsidRDefault="00A26877" w:rsidP="00A26877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1E478C">
              <w:rPr>
                <w:rFonts w:hint="eastAsia"/>
                <w:szCs w:val="21"/>
              </w:rPr>
              <w:t>障がい</w:t>
            </w:r>
            <w:proofErr w:type="gramEnd"/>
            <w:r w:rsidRPr="001E478C">
              <w:rPr>
                <w:rFonts w:hint="eastAsia"/>
                <w:szCs w:val="21"/>
              </w:rPr>
              <w:t>等の区分</w:t>
            </w:r>
          </w:p>
          <w:p w14:paraId="1D2EEF2F" w14:textId="77777777" w:rsidR="00A26877" w:rsidRPr="001E478C" w:rsidRDefault="00A26877" w:rsidP="00A26877">
            <w:pPr>
              <w:jc w:val="center"/>
              <w:rPr>
                <w:rFonts w:hAnsi="ＭＳ 明朝"/>
                <w:szCs w:val="21"/>
              </w:rPr>
            </w:pPr>
            <w:r w:rsidRPr="001E478C">
              <w:rPr>
                <w:rFonts w:hAnsi="ＭＳ 明朝" w:hint="eastAsia"/>
                <w:szCs w:val="21"/>
              </w:rPr>
              <w:t>(免除事由)</w:t>
            </w:r>
          </w:p>
        </w:tc>
        <w:tc>
          <w:tcPr>
            <w:tcW w:w="7346" w:type="dxa"/>
            <w:gridSpan w:val="3"/>
            <w:vAlign w:val="center"/>
          </w:tcPr>
          <w:p w14:paraId="2C9AA269" w14:textId="77777777" w:rsidR="00A26877" w:rsidRPr="001E478C" w:rsidRDefault="00A26877" w:rsidP="00A26877">
            <w:pPr>
              <w:jc w:val="left"/>
              <w:rPr>
                <w:rFonts w:hint="eastAsia"/>
                <w:szCs w:val="21"/>
              </w:rPr>
            </w:pPr>
            <w:proofErr w:type="gramStart"/>
            <w:r w:rsidRPr="001E478C">
              <w:rPr>
                <w:rFonts w:hint="eastAsia"/>
                <w:szCs w:val="21"/>
              </w:rPr>
              <w:t>発達障がい</w:t>
            </w:r>
            <w:proofErr w:type="gramEnd"/>
            <w:r w:rsidRPr="001E478C">
              <w:rPr>
                <w:rFonts w:hint="eastAsia"/>
                <w:szCs w:val="21"/>
              </w:rPr>
              <w:t>児(者)</w:t>
            </w:r>
            <w:r w:rsidR="000C0FFE">
              <w:rPr>
                <w:rFonts w:hint="eastAsia"/>
                <w:szCs w:val="21"/>
              </w:rPr>
              <w:t>・</w:t>
            </w:r>
            <w:proofErr w:type="gramStart"/>
            <w:r w:rsidRPr="001E478C">
              <w:rPr>
                <w:rFonts w:hint="eastAsia"/>
                <w:szCs w:val="21"/>
              </w:rPr>
              <w:t>高次脳機能障がい</w:t>
            </w:r>
            <w:proofErr w:type="gramEnd"/>
            <w:r w:rsidRPr="001E478C">
              <w:rPr>
                <w:rFonts w:hint="eastAsia"/>
                <w:szCs w:val="21"/>
              </w:rPr>
              <w:t>児(者)</w:t>
            </w:r>
            <w:r w:rsidR="000C0FFE">
              <w:rPr>
                <w:rFonts w:hint="eastAsia"/>
                <w:szCs w:val="21"/>
              </w:rPr>
              <w:t>・</w:t>
            </w:r>
            <w:r w:rsidRPr="001E478C">
              <w:rPr>
                <w:rFonts w:hint="eastAsia"/>
                <w:szCs w:val="21"/>
              </w:rPr>
              <w:t>その他の疾患等</w:t>
            </w:r>
          </w:p>
        </w:tc>
      </w:tr>
      <w:tr w:rsidR="00A26877" w:rsidRPr="001E478C" w14:paraId="080F0E7E" w14:textId="77777777" w:rsidTr="00A268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90" w:type="dxa"/>
            <w:vAlign w:val="center"/>
          </w:tcPr>
          <w:p w14:paraId="3DBBFEFB" w14:textId="77777777" w:rsidR="00A26877" w:rsidRPr="001E478C" w:rsidRDefault="00A26877" w:rsidP="00A26877">
            <w:pPr>
              <w:jc w:val="center"/>
              <w:rPr>
                <w:rFonts w:hint="eastAsia"/>
                <w:szCs w:val="21"/>
              </w:rPr>
            </w:pPr>
            <w:r w:rsidRPr="001E478C">
              <w:rPr>
                <w:rFonts w:hint="eastAsia"/>
                <w:szCs w:val="21"/>
              </w:rPr>
              <w:t>疾病・外傷発生</w:t>
            </w:r>
          </w:p>
          <w:p w14:paraId="7031B8F9" w14:textId="77777777" w:rsidR="00A26877" w:rsidRPr="001E478C" w:rsidRDefault="00A26877" w:rsidP="00A26877">
            <w:pPr>
              <w:jc w:val="center"/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7346" w:type="dxa"/>
            <w:gridSpan w:val="3"/>
            <w:vAlign w:val="center"/>
          </w:tcPr>
          <w:p w14:paraId="3E9227D6" w14:textId="77777777" w:rsidR="00A26877" w:rsidRPr="001E478C" w:rsidRDefault="00A26877" w:rsidP="00A26877">
            <w:pPr>
              <w:ind w:firstLineChars="499" w:firstLine="1147"/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>年　　　月　　　日</w:t>
            </w:r>
          </w:p>
        </w:tc>
      </w:tr>
      <w:tr w:rsidR="00A26877" w:rsidRPr="001E478C" w14:paraId="1000D57E" w14:textId="77777777" w:rsidTr="00A26877">
        <w:tblPrEx>
          <w:tblCellMar>
            <w:top w:w="0" w:type="dxa"/>
            <w:bottom w:w="0" w:type="dxa"/>
          </w:tblCellMar>
        </w:tblPrEx>
        <w:trPr>
          <w:trHeight w:val="2792"/>
        </w:trPr>
        <w:tc>
          <w:tcPr>
            <w:tcW w:w="2290" w:type="dxa"/>
            <w:vAlign w:val="center"/>
          </w:tcPr>
          <w:p w14:paraId="44ABB1C5" w14:textId="77777777" w:rsidR="00A26877" w:rsidRPr="001E478C" w:rsidRDefault="00A26877" w:rsidP="00A26877">
            <w:pPr>
              <w:jc w:val="center"/>
              <w:rPr>
                <w:rFonts w:hint="eastAsia"/>
                <w:szCs w:val="21"/>
              </w:rPr>
            </w:pPr>
            <w:r w:rsidRPr="001E478C">
              <w:rPr>
                <w:rFonts w:hint="eastAsia"/>
                <w:szCs w:val="21"/>
              </w:rPr>
              <w:t>参考となる</w:t>
            </w:r>
          </w:p>
          <w:p w14:paraId="09CF9CAD" w14:textId="77777777" w:rsidR="00A26877" w:rsidRPr="001E478C" w:rsidRDefault="00A26877" w:rsidP="00A26877">
            <w:pPr>
              <w:jc w:val="center"/>
              <w:rPr>
                <w:rFonts w:hint="eastAsia"/>
                <w:szCs w:val="21"/>
              </w:rPr>
            </w:pPr>
            <w:r w:rsidRPr="001E478C">
              <w:rPr>
                <w:rFonts w:hint="eastAsia"/>
                <w:szCs w:val="21"/>
              </w:rPr>
              <w:t>経過・現症</w:t>
            </w:r>
          </w:p>
        </w:tc>
        <w:tc>
          <w:tcPr>
            <w:tcW w:w="7346" w:type="dxa"/>
            <w:gridSpan w:val="3"/>
            <w:vAlign w:val="center"/>
          </w:tcPr>
          <w:p w14:paraId="7CBA3E9C" w14:textId="77777777" w:rsidR="00A26877" w:rsidRPr="001E478C" w:rsidRDefault="00A26877" w:rsidP="00A2687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26877" w:rsidRPr="001E478C" w14:paraId="164E78D4" w14:textId="77777777" w:rsidTr="00A268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90" w:type="dxa"/>
            <w:vAlign w:val="center"/>
          </w:tcPr>
          <w:p w14:paraId="0B0B0F21" w14:textId="77777777" w:rsidR="00A26877" w:rsidRPr="001E478C" w:rsidRDefault="00A26877" w:rsidP="00A26877">
            <w:pPr>
              <w:jc w:val="center"/>
              <w:rPr>
                <w:rFonts w:hint="eastAsia"/>
                <w:szCs w:val="21"/>
              </w:rPr>
            </w:pPr>
            <w:r w:rsidRPr="001E478C">
              <w:rPr>
                <w:rFonts w:hint="eastAsia"/>
                <w:szCs w:val="21"/>
              </w:rPr>
              <w:t>症状固定又は症状確定時期（推定）</w:t>
            </w:r>
          </w:p>
        </w:tc>
        <w:tc>
          <w:tcPr>
            <w:tcW w:w="7346" w:type="dxa"/>
            <w:gridSpan w:val="3"/>
            <w:vAlign w:val="center"/>
          </w:tcPr>
          <w:p w14:paraId="42501BFC" w14:textId="77777777" w:rsidR="00A26877" w:rsidRPr="001E478C" w:rsidRDefault="00A26877" w:rsidP="00A26877">
            <w:pPr>
              <w:ind w:firstLineChars="499" w:firstLine="1147"/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>年　　　月　　　日</w:t>
            </w:r>
          </w:p>
        </w:tc>
      </w:tr>
      <w:tr w:rsidR="00A26877" w:rsidRPr="001E478C" w14:paraId="2777B332" w14:textId="77777777" w:rsidTr="00A268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90" w:type="dxa"/>
            <w:vAlign w:val="center"/>
          </w:tcPr>
          <w:p w14:paraId="5B7E0E2B" w14:textId="77777777" w:rsidR="00A26877" w:rsidRPr="001E478C" w:rsidRDefault="00A26877" w:rsidP="00A26877">
            <w:pPr>
              <w:jc w:val="center"/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>入院期間</w:t>
            </w:r>
          </w:p>
        </w:tc>
        <w:tc>
          <w:tcPr>
            <w:tcW w:w="7346" w:type="dxa"/>
            <w:gridSpan w:val="3"/>
            <w:vAlign w:val="center"/>
          </w:tcPr>
          <w:p w14:paraId="0DF26775" w14:textId="77777777" w:rsidR="00A26877" w:rsidRPr="001E478C" w:rsidRDefault="00A26877" w:rsidP="00A26877">
            <w:pPr>
              <w:jc w:val="center"/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>年　　　月　　　日　～　　　　年　　　月　　　日</w:t>
            </w:r>
          </w:p>
        </w:tc>
      </w:tr>
      <w:tr w:rsidR="00A26877" w:rsidRPr="001E478C" w14:paraId="146FA78E" w14:textId="77777777" w:rsidTr="00A268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90" w:type="dxa"/>
            <w:vAlign w:val="center"/>
          </w:tcPr>
          <w:p w14:paraId="362247C7" w14:textId="77777777" w:rsidR="00A26877" w:rsidRPr="001E478C" w:rsidRDefault="00A26877" w:rsidP="00A26877">
            <w:pPr>
              <w:jc w:val="center"/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>通院日数</w:t>
            </w:r>
          </w:p>
        </w:tc>
        <w:tc>
          <w:tcPr>
            <w:tcW w:w="7346" w:type="dxa"/>
            <w:gridSpan w:val="3"/>
            <w:vAlign w:val="center"/>
          </w:tcPr>
          <w:p w14:paraId="5C286320" w14:textId="77777777" w:rsidR="00A26877" w:rsidRPr="001E478C" w:rsidRDefault="00A26877" w:rsidP="00A26877">
            <w:pPr>
              <w:ind w:firstLineChars="398" w:firstLine="915"/>
              <w:jc w:val="center"/>
              <w:rPr>
                <w:rFonts w:hint="eastAsia"/>
                <w:szCs w:val="21"/>
              </w:rPr>
            </w:pPr>
            <w:r w:rsidRPr="001E478C">
              <w:rPr>
                <w:rFonts w:hint="eastAsia"/>
                <w:szCs w:val="21"/>
              </w:rPr>
              <w:t>週　　日　　・　　月　　　日</w:t>
            </w:r>
          </w:p>
        </w:tc>
      </w:tr>
      <w:tr w:rsidR="00A26877" w:rsidRPr="001E478C" w14:paraId="38145E52" w14:textId="77777777" w:rsidTr="00A26877">
        <w:tblPrEx>
          <w:tblCellMar>
            <w:top w:w="0" w:type="dxa"/>
            <w:bottom w:w="0" w:type="dxa"/>
          </w:tblCellMar>
        </w:tblPrEx>
        <w:tc>
          <w:tcPr>
            <w:tcW w:w="9636" w:type="dxa"/>
            <w:gridSpan w:val="4"/>
          </w:tcPr>
          <w:p w14:paraId="1A7BBFC4" w14:textId="77777777" w:rsidR="00A26877" w:rsidRPr="001E478C" w:rsidRDefault="00A26877" w:rsidP="00A26877">
            <w:pPr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 xml:space="preserve">　　上記のとおり診断します。</w:t>
            </w:r>
          </w:p>
          <w:p w14:paraId="18787921" w14:textId="77777777" w:rsidR="00A26877" w:rsidRPr="001E478C" w:rsidRDefault="00A26877" w:rsidP="00A26877">
            <w:pPr>
              <w:rPr>
                <w:szCs w:val="21"/>
              </w:rPr>
            </w:pPr>
          </w:p>
          <w:p w14:paraId="60CB9FEF" w14:textId="77777777" w:rsidR="00A26877" w:rsidRPr="001E478C" w:rsidRDefault="00A26877" w:rsidP="00A26877">
            <w:pPr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 xml:space="preserve">　　　　　　　年　　月　　日</w:t>
            </w:r>
          </w:p>
          <w:p w14:paraId="7EC36F75" w14:textId="77777777" w:rsidR="00A26877" w:rsidRPr="001E478C" w:rsidRDefault="00A26877" w:rsidP="00A26877">
            <w:pPr>
              <w:rPr>
                <w:szCs w:val="21"/>
              </w:rPr>
            </w:pPr>
          </w:p>
          <w:p w14:paraId="2A97E154" w14:textId="77777777" w:rsidR="00A26877" w:rsidRPr="001E478C" w:rsidRDefault="00A26877" w:rsidP="00A26877">
            <w:pPr>
              <w:jc w:val="left"/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 xml:space="preserve">　　　　　　　　　　　　　　　　　　　　医療機関等の所在地　　　　　　　　　</w:t>
            </w:r>
          </w:p>
          <w:p w14:paraId="1FAC16E1" w14:textId="77777777" w:rsidR="00A26877" w:rsidRPr="001E478C" w:rsidRDefault="00A26877" w:rsidP="00A26877">
            <w:pPr>
              <w:rPr>
                <w:szCs w:val="21"/>
              </w:rPr>
            </w:pPr>
          </w:p>
          <w:p w14:paraId="27F67488" w14:textId="77777777" w:rsidR="00A26877" w:rsidRPr="001E478C" w:rsidRDefault="00A26877" w:rsidP="00A26877">
            <w:pPr>
              <w:ind w:firstLineChars="2265" w:firstLine="5206"/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 xml:space="preserve">名　称　</w:t>
            </w:r>
          </w:p>
          <w:p w14:paraId="34E14120" w14:textId="77777777" w:rsidR="00A26877" w:rsidRPr="001E478C" w:rsidRDefault="00A26877" w:rsidP="00A26877">
            <w:pPr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 xml:space="preserve">　</w:t>
            </w:r>
          </w:p>
          <w:p w14:paraId="408C398C" w14:textId="77777777" w:rsidR="00A26877" w:rsidRPr="001E478C" w:rsidRDefault="00A26877" w:rsidP="00A26877">
            <w:pPr>
              <w:ind w:firstLineChars="2273" w:firstLine="5224"/>
              <w:jc w:val="left"/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>医師名　　　　　　　　　　　　　印</w:t>
            </w:r>
          </w:p>
          <w:p w14:paraId="5E88904A" w14:textId="77777777" w:rsidR="00A26877" w:rsidRPr="001E478C" w:rsidRDefault="00A26877" w:rsidP="00A26877">
            <w:pPr>
              <w:rPr>
                <w:szCs w:val="21"/>
              </w:rPr>
            </w:pPr>
            <w:r w:rsidRPr="001E478C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007337CD" w14:textId="77777777" w:rsidR="00A26877" w:rsidRPr="001E478C" w:rsidRDefault="00A26877" w:rsidP="00A26877">
      <w:pPr>
        <w:rPr>
          <w:sz w:val="20"/>
        </w:rPr>
      </w:pPr>
    </w:p>
    <w:p w14:paraId="5F3055F0" w14:textId="77777777" w:rsidR="00A26877" w:rsidRPr="001E478C" w:rsidRDefault="00A26877" w:rsidP="00A26877">
      <w:pPr>
        <w:jc w:val="left"/>
        <w:rPr>
          <w:sz w:val="20"/>
        </w:rPr>
      </w:pPr>
      <w:r w:rsidRPr="001E478C">
        <w:rPr>
          <w:rFonts w:hint="eastAsia"/>
        </w:rPr>
        <w:t>［注意事項］</w:t>
      </w:r>
    </w:p>
    <w:p w14:paraId="5C5DC74E" w14:textId="77777777" w:rsidR="00A26877" w:rsidRPr="001E478C" w:rsidRDefault="00E4428D" w:rsidP="00E4428D">
      <w:pPr>
        <w:wordWrap/>
        <w:overflowPunct/>
        <w:ind w:leftChars="100" w:left="460" w:hangingChars="100" w:hanging="230"/>
        <w:jc w:val="left"/>
        <w:rPr>
          <w:rFonts w:hint="eastAsia"/>
        </w:rPr>
      </w:pPr>
      <w:r>
        <w:rPr>
          <w:rFonts w:hint="eastAsia"/>
        </w:rPr>
        <w:t xml:space="preserve">１　</w:t>
      </w:r>
      <w:r w:rsidR="00A26877" w:rsidRPr="001E478C">
        <w:rPr>
          <w:rFonts w:hint="eastAsia"/>
        </w:rPr>
        <w:t>この診断書は、身体障害者手帳、療育手帳、精神障害者保健福祉手帳を持っていない</w:t>
      </w:r>
      <w:proofErr w:type="gramStart"/>
      <w:r w:rsidR="00A26877" w:rsidRPr="001E478C">
        <w:rPr>
          <w:rFonts w:hint="eastAsia"/>
        </w:rPr>
        <w:t>障がい</w:t>
      </w:r>
      <w:proofErr w:type="gramEnd"/>
      <w:r w:rsidR="00A26877" w:rsidRPr="001E478C">
        <w:rPr>
          <w:rFonts w:hint="eastAsia"/>
        </w:rPr>
        <w:t>者に準ずる方（</w:t>
      </w:r>
      <w:proofErr w:type="gramStart"/>
      <w:r w:rsidR="00A26877" w:rsidRPr="001E478C">
        <w:rPr>
          <w:rFonts w:hint="eastAsia"/>
          <w:szCs w:val="21"/>
        </w:rPr>
        <w:t>発達障がい</w:t>
      </w:r>
      <w:proofErr w:type="gramEnd"/>
      <w:r w:rsidR="00A26877" w:rsidRPr="001E478C">
        <w:rPr>
          <w:rFonts w:hint="eastAsia"/>
          <w:szCs w:val="21"/>
        </w:rPr>
        <w:t>児(者)・</w:t>
      </w:r>
      <w:proofErr w:type="gramStart"/>
      <w:r w:rsidR="00A26877" w:rsidRPr="001E478C">
        <w:rPr>
          <w:rFonts w:hint="eastAsia"/>
          <w:szCs w:val="21"/>
        </w:rPr>
        <w:t>高次脳機能障がい</w:t>
      </w:r>
      <w:proofErr w:type="gramEnd"/>
      <w:r w:rsidR="00A26877" w:rsidRPr="001E478C">
        <w:rPr>
          <w:rFonts w:hint="eastAsia"/>
          <w:szCs w:val="21"/>
        </w:rPr>
        <w:t>児(者)・その他の疾患等</w:t>
      </w:r>
      <w:r w:rsidR="00A26877" w:rsidRPr="001E478C">
        <w:rPr>
          <w:rFonts w:hint="eastAsia"/>
        </w:rPr>
        <w:t>）が日光市の公共施設を使用するときの「使用料等の免除資格」の適否を認定するために必要なものです。</w:t>
      </w:r>
    </w:p>
    <w:p w14:paraId="14B3EEF4" w14:textId="77777777" w:rsidR="00A26877" w:rsidRPr="001E478C" w:rsidRDefault="00E4428D" w:rsidP="00A26877">
      <w:pPr>
        <w:ind w:firstLineChars="100" w:firstLine="230"/>
        <w:rPr>
          <w:sz w:val="20"/>
        </w:rPr>
      </w:pPr>
      <w:r>
        <w:rPr>
          <w:rFonts w:hint="eastAsia"/>
          <w:szCs w:val="21"/>
        </w:rPr>
        <w:t>２</w:t>
      </w:r>
      <w:r w:rsidR="00A26877" w:rsidRPr="001E478C">
        <w:rPr>
          <w:rFonts w:hint="eastAsia"/>
          <w:szCs w:val="21"/>
        </w:rPr>
        <w:t xml:space="preserve">　「</w:t>
      </w:r>
      <w:proofErr w:type="gramStart"/>
      <w:r w:rsidR="00A26877" w:rsidRPr="001E478C">
        <w:rPr>
          <w:rFonts w:hint="eastAsia"/>
          <w:szCs w:val="21"/>
        </w:rPr>
        <w:t>障がい</w:t>
      </w:r>
      <w:proofErr w:type="gramEnd"/>
      <w:r w:rsidR="00A26877" w:rsidRPr="001E478C">
        <w:rPr>
          <w:rFonts w:hint="eastAsia"/>
          <w:szCs w:val="21"/>
        </w:rPr>
        <w:t>等の区分</w:t>
      </w:r>
      <w:r w:rsidR="00A26877" w:rsidRPr="001E478C">
        <w:rPr>
          <w:rFonts w:hAnsi="ＭＳ 明朝" w:hint="eastAsia"/>
          <w:szCs w:val="21"/>
        </w:rPr>
        <w:t>(免除事由)</w:t>
      </w:r>
      <w:r w:rsidR="00750A05">
        <w:rPr>
          <w:rFonts w:hAnsi="ＭＳ 明朝" w:hint="eastAsia"/>
          <w:szCs w:val="21"/>
        </w:rPr>
        <w:t>」欄は、該当するものを○</w:t>
      </w:r>
      <w:r w:rsidR="00A26877" w:rsidRPr="001E478C">
        <w:rPr>
          <w:rFonts w:hAnsi="ＭＳ 明朝" w:hint="eastAsia"/>
          <w:szCs w:val="21"/>
        </w:rPr>
        <w:t>で囲んでください。</w:t>
      </w:r>
    </w:p>
    <w:p w14:paraId="7CD0900C" w14:textId="3D554295" w:rsidR="00C30DE7" w:rsidRPr="004800AE" w:rsidRDefault="00A26877" w:rsidP="00914570">
      <w:pPr>
        <w:jc w:val="left"/>
        <w:rPr>
          <w:rFonts w:hint="eastAsia"/>
        </w:rPr>
      </w:pPr>
      <w:r w:rsidRPr="008256ED">
        <w:rPr>
          <w:rFonts w:hint="eastAsia"/>
        </w:rPr>
        <w:t xml:space="preserve">　</w:t>
      </w:r>
    </w:p>
    <w:sectPr w:rsidR="00C30DE7" w:rsidRPr="004800AE" w:rsidSect="00592404">
      <w:pgSz w:w="11906" w:h="16838" w:code="9"/>
      <w:pgMar w:top="851" w:right="851" w:bottom="851" w:left="1134" w:header="284" w:footer="284" w:gutter="0"/>
      <w:cols w:space="720"/>
      <w:noEndnote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8BD8B" w14:textId="77777777" w:rsidR="00453F8F" w:rsidRDefault="00453F8F">
      <w:r>
        <w:separator/>
      </w:r>
    </w:p>
  </w:endnote>
  <w:endnote w:type="continuationSeparator" w:id="0">
    <w:p w14:paraId="1C52B6A5" w14:textId="77777777" w:rsidR="00453F8F" w:rsidRDefault="0045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7C3D6" w14:textId="77777777" w:rsidR="00453F8F" w:rsidRDefault="00453F8F">
      <w:r>
        <w:separator/>
      </w:r>
    </w:p>
  </w:footnote>
  <w:footnote w:type="continuationSeparator" w:id="0">
    <w:p w14:paraId="713E2A9B" w14:textId="77777777" w:rsidR="00453F8F" w:rsidRDefault="00453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234C"/>
    <w:multiLevelType w:val="hybridMultilevel"/>
    <w:tmpl w:val="9DFAFF2E"/>
    <w:lvl w:ilvl="0" w:tplc="3326C0E4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4170244"/>
    <w:multiLevelType w:val="hybridMultilevel"/>
    <w:tmpl w:val="6744004C"/>
    <w:lvl w:ilvl="0" w:tplc="33D2806E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B6A74CE"/>
    <w:multiLevelType w:val="hybridMultilevel"/>
    <w:tmpl w:val="93CEF246"/>
    <w:lvl w:ilvl="0" w:tplc="1352AE7E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EC0B5A"/>
    <w:multiLevelType w:val="hybridMultilevel"/>
    <w:tmpl w:val="E9088198"/>
    <w:lvl w:ilvl="0" w:tplc="52DC57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2F6F0C"/>
    <w:multiLevelType w:val="hybridMultilevel"/>
    <w:tmpl w:val="2506A982"/>
    <w:lvl w:ilvl="0" w:tplc="2CF4D08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1049533">
    <w:abstractNumId w:val="1"/>
  </w:num>
  <w:num w:numId="2" w16cid:durableId="1063524038">
    <w:abstractNumId w:val="2"/>
  </w:num>
  <w:num w:numId="3" w16cid:durableId="1689527275">
    <w:abstractNumId w:val="3"/>
  </w:num>
  <w:num w:numId="4" w16cid:durableId="723716775">
    <w:abstractNumId w:val="4"/>
  </w:num>
  <w:num w:numId="5" w16cid:durableId="129220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29"/>
  <w:drawingGridVerticalSpacing w:val="41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6D7"/>
    <w:rsid w:val="00057155"/>
    <w:rsid w:val="00064C3A"/>
    <w:rsid w:val="00072D59"/>
    <w:rsid w:val="00090064"/>
    <w:rsid w:val="000C0852"/>
    <w:rsid w:val="000C0FFE"/>
    <w:rsid w:val="000C5B29"/>
    <w:rsid w:val="000D0AAC"/>
    <w:rsid w:val="001123A7"/>
    <w:rsid w:val="00114BAB"/>
    <w:rsid w:val="00116D5A"/>
    <w:rsid w:val="00144488"/>
    <w:rsid w:val="001553C2"/>
    <w:rsid w:val="001558B9"/>
    <w:rsid w:val="001704C8"/>
    <w:rsid w:val="001811FA"/>
    <w:rsid w:val="0018487B"/>
    <w:rsid w:val="001B28F3"/>
    <w:rsid w:val="001E478C"/>
    <w:rsid w:val="001F4556"/>
    <w:rsid w:val="00222862"/>
    <w:rsid w:val="00243290"/>
    <w:rsid w:val="002457C9"/>
    <w:rsid w:val="00246124"/>
    <w:rsid w:val="00262028"/>
    <w:rsid w:val="00275D3C"/>
    <w:rsid w:val="002920AC"/>
    <w:rsid w:val="002A4720"/>
    <w:rsid w:val="002C2F13"/>
    <w:rsid w:val="002D274F"/>
    <w:rsid w:val="002D3E1D"/>
    <w:rsid w:val="002F40D5"/>
    <w:rsid w:val="002F5E9D"/>
    <w:rsid w:val="003201D3"/>
    <w:rsid w:val="0032270E"/>
    <w:rsid w:val="0035194F"/>
    <w:rsid w:val="003627A4"/>
    <w:rsid w:val="00377CCA"/>
    <w:rsid w:val="00384EF3"/>
    <w:rsid w:val="003B1CC5"/>
    <w:rsid w:val="003C3320"/>
    <w:rsid w:val="003D2689"/>
    <w:rsid w:val="003E262F"/>
    <w:rsid w:val="003E2B1D"/>
    <w:rsid w:val="003F29F2"/>
    <w:rsid w:val="003F2F00"/>
    <w:rsid w:val="003F56F6"/>
    <w:rsid w:val="00400B00"/>
    <w:rsid w:val="0041640B"/>
    <w:rsid w:val="00427EB5"/>
    <w:rsid w:val="00453F8F"/>
    <w:rsid w:val="004800AE"/>
    <w:rsid w:val="0048132E"/>
    <w:rsid w:val="004D4603"/>
    <w:rsid w:val="004D7820"/>
    <w:rsid w:val="004F6B3E"/>
    <w:rsid w:val="004F753C"/>
    <w:rsid w:val="00502D61"/>
    <w:rsid w:val="00534A05"/>
    <w:rsid w:val="005528DE"/>
    <w:rsid w:val="0056637D"/>
    <w:rsid w:val="0057258E"/>
    <w:rsid w:val="00592404"/>
    <w:rsid w:val="005A18D4"/>
    <w:rsid w:val="005A75C0"/>
    <w:rsid w:val="005B76D7"/>
    <w:rsid w:val="005C3E41"/>
    <w:rsid w:val="005C517A"/>
    <w:rsid w:val="005F2E02"/>
    <w:rsid w:val="006301DD"/>
    <w:rsid w:val="00652872"/>
    <w:rsid w:val="006540CE"/>
    <w:rsid w:val="00654B21"/>
    <w:rsid w:val="0066414C"/>
    <w:rsid w:val="00671B47"/>
    <w:rsid w:val="006728F4"/>
    <w:rsid w:val="00681A6B"/>
    <w:rsid w:val="006C1961"/>
    <w:rsid w:val="006C225D"/>
    <w:rsid w:val="00702F39"/>
    <w:rsid w:val="00705948"/>
    <w:rsid w:val="00716901"/>
    <w:rsid w:val="0072013E"/>
    <w:rsid w:val="007225F4"/>
    <w:rsid w:val="007400DA"/>
    <w:rsid w:val="00745374"/>
    <w:rsid w:val="00750A05"/>
    <w:rsid w:val="007D2735"/>
    <w:rsid w:val="007E40F9"/>
    <w:rsid w:val="008054AF"/>
    <w:rsid w:val="00815D06"/>
    <w:rsid w:val="00823601"/>
    <w:rsid w:val="008256ED"/>
    <w:rsid w:val="00854DC4"/>
    <w:rsid w:val="008945A2"/>
    <w:rsid w:val="008A6785"/>
    <w:rsid w:val="008E4CD9"/>
    <w:rsid w:val="00914570"/>
    <w:rsid w:val="00942DA1"/>
    <w:rsid w:val="009515FC"/>
    <w:rsid w:val="00980A62"/>
    <w:rsid w:val="009874CA"/>
    <w:rsid w:val="009F2403"/>
    <w:rsid w:val="00A06011"/>
    <w:rsid w:val="00A26877"/>
    <w:rsid w:val="00A3145B"/>
    <w:rsid w:val="00A3464F"/>
    <w:rsid w:val="00A374A8"/>
    <w:rsid w:val="00A47DAD"/>
    <w:rsid w:val="00A47DBA"/>
    <w:rsid w:val="00A548B2"/>
    <w:rsid w:val="00AA38A1"/>
    <w:rsid w:val="00AB2BF8"/>
    <w:rsid w:val="00B013CF"/>
    <w:rsid w:val="00B13AB6"/>
    <w:rsid w:val="00B21F12"/>
    <w:rsid w:val="00B27055"/>
    <w:rsid w:val="00B42E84"/>
    <w:rsid w:val="00B532B8"/>
    <w:rsid w:val="00B731D8"/>
    <w:rsid w:val="00BE682E"/>
    <w:rsid w:val="00BF70C6"/>
    <w:rsid w:val="00C1006B"/>
    <w:rsid w:val="00C30DE7"/>
    <w:rsid w:val="00C315C9"/>
    <w:rsid w:val="00C34683"/>
    <w:rsid w:val="00C4098D"/>
    <w:rsid w:val="00C67515"/>
    <w:rsid w:val="00C72891"/>
    <w:rsid w:val="00C95A05"/>
    <w:rsid w:val="00CA50D4"/>
    <w:rsid w:val="00CB6B6D"/>
    <w:rsid w:val="00CE65CE"/>
    <w:rsid w:val="00CF03BE"/>
    <w:rsid w:val="00D7585F"/>
    <w:rsid w:val="00D960D3"/>
    <w:rsid w:val="00DB214A"/>
    <w:rsid w:val="00DB650E"/>
    <w:rsid w:val="00DC24FC"/>
    <w:rsid w:val="00DD16C6"/>
    <w:rsid w:val="00DD6B99"/>
    <w:rsid w:val="00DF44E2"/>
    <w:rsid w:val="00DF6B0E"/>
    <w:rsid w:val="00E40B04"/>
    <w:rsid w:val="00E41168"/>
    <w:rsid w:val="00E4428D"/>
    <w:rsid w:val="00E70A5A"/>
    <w:rsid w:val="00E7268E"/>
    <w:rsid w:val="00E764ED"/>
    <w:rsid w:val="00E95AF7"/>
    <w:rsid w:val="00EB1D99"/>
    <w:rsid w:val="00EF28BF"/>
    <w:rsid w:val="00F0615F"/>
    <w:rsid w:val="00F06B20"/>
    <w:rsid w:val="00F43C4B"/>
    <w:rsid w:val="00F46BD0"/>
    <w:rsid w:val="00F50040"/>
    <w:rsid w:val="00F541E6"/>
    <w:rsid w:val="00FC0255"/>
    <w:rsid w:val="00FC0589"/>
    <w:rsid w:val="00F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EC08A7"/>
  <w15:chartTrackingRefBased/>
  <w15:docId w15:val="{F1D0C507-85BB-4C7A-8251-128D1812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448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sid w:val="00A3145B"/>
  </w:style>
  <w:style w:type="table" w:styleId="a7">
    <w:name w:val="Table Grid"/>
    <w:basedOn w:val="a1"/>
    <w:rsid w:val="00427EB5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F28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日光市障害程度区分認定審査会の委員の定数等を定める条例</vt:lpstr>
      <vt:lpstr>　　　日光市障害程度区分認定審査会の委員の定数等を定める条例</vt:lpstr>
    </vt:vector>
  </TitlesOfParts>
  <Manager/>
  <Company/>
  <LinksUpToDate>false</LinksUpToDate>
  <CharactersWithSpaces>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日光市障害程度区分認定審査会の委員の定数等を定める条例</dc:title>
  <dc:subject/>
  <dc:creator>日光市</dc:creator>
  <cp:keywords/>
  <dc:description/>
  <cp:lastModifiedBy>増子優実</cp:lastModifiedBy>
  <cp:revision>2</cp:revision>
  <cp:lastPrinted>2011-02-28T09:37:00Z</cp:lastPrinted>
  <dcterms:created xsi:type="dcterms:W3CDTF">2025-12-26T04:57:00Z</dcterms:created>
  <dcterms:modified xsi:type="dcterms:W3CDTF">2025-12-26T04:57:00Z</dcterms:modified>
  <cp:category/>
</cp:coreProperties>
</file>