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31D08C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rsidP="00A57CD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A7004A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5442A">
              <w:rPr>
                <w:rFonts w:ascii="ＭＳ ゴシック" w:eastAsia="ＭＳ ゴシック" w:hAnsi="ＭＳ ゴシック" w:hint="eastAsia"/>
                <w:color w:val="000000"/>
                <w:kern w:val="0"/>
              </w:rPr>
              <w:t>日光市長　粉川　昭一</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57297730"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5442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4E1F9E6" w14:textId="7854C537" w:rsidR="00A57CDF" w:rsidRPr="00A57CDF" w:rsidRDefault="008020C0" w:rsidP="00A57CDF">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r w:rsidR="00A57CDF">
              <w:rPr>
                <w:rFonts w:ascii="ＭＳ ゴシック" w:eastAsia="ＭＳ ゴシック" w:hAnsi="ＭＳ ゴシック" w:hint="eastAsia"/>
                <w:color w:val="000000"/>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5941E9F" w14:textId="7A3C0E14" w:rsidR="008020C0" w:rsidRPr="00A57CDF" w:rsidRDefault="008020C0" w:rsidP="00A57CDF">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1D39435" w14:textId="5166A0B2" w:rsidR="009C2741" w:rsidRPr="0035442A" w:rsidRDefault="008020C0" w:rsidP="003544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44F9D981"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A57CD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指定業種及び申請者全体の双方が認定基準を満たす場合に使用する。</w:t>
      </w:r>
    </w:p>
    <w:p w14:paraId="623056DB" w14:textId="21209392" w:rsidR="008020C0" w:rsidRPr="0070772F" w:rsidRDefault="008020C0" w:rsidP="0035442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が２０％以上となっていること。（注３）Ｐ＞０となっていること。</w:t>
      </w:r>
    </w:p>
    <w:p w14:paraId="3452D68C" w14:textId="1B8E18A4" w:rsidR="008020C0" w:rsidRPr="00A57CDF" w:rsidRDefault="008020C0" w:rsidP="00A57CDF">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A57CDF">
        <w:rPr>
          <w:rFonts w:ascii="ＭＳ ゴシック" w:eastAsia="ＭＳ ゴシック" w:hAnsi="ＭＳ ゴシック" w:hint="eastAsia"/>
          <w:color w:val="000000"/>
          <w:spacing w:val="16"/>
          <w:kern w:val="0"/>
        </w:rPr>
        <w:t>①</w:t>
      </w:r>
      <w:r w:rsidRPr="00A57CD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6299BC62" w:rsidR="008020C0" w:rsidRDefault="00A57CDF" w:rsidP="00A57CDF">
      <w:pPr>
        <w:pStyle w:val="af0"/>
        <w:suppressAutoHyphens/>
        <w:spacing w:line="240" w:lineRule="exact"/>
        <w:ind w:leftChars="0" w:left="570" w:firstLineChars="300" w:firstLine="63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② </w:t>
      </w:r>
      <w:r w:rsidR="008020C0"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w:t>
      </w:r>
    </w:p>
    <w:p w14:paraId="3EDCF8F5" w14:textId="12106CF3" w:rsidR="00A57CDF" w:rsidRDefault="00A57CDF" w:rsidP="00A57CDF">
      <w:pPr>
        <w:pStyle w:val="af0"/>
        <w:suppressAutoHyphens/>
        <w:spacing w:line="240" w:lineRule="exact"/>
        <w:ind w:leftChars="0" w:left="570" w:firstLineChars="300" w:firstLine="63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会に対して、保証の申込みを行うことが必要です。</w:t>
      </w:r>
    </w:p>
    <w:p w14:paraId="1B305BB4" w14:textId="77777777" w:rsidR="00F25CD2" w:rsidRPr="0070772F" w:rsidRDefault="00F25CD2" w:rsidP="00A57CDF">
      <w:pPr>
        <w:pStyle w:val="af0"/>
        <w:suppressAutoHyphens/>
        <w:spacing w:line="240" w:lineRule="exact"/>
        <w:ind w:leftChars="0" w:left="570" w:firstLineChars="300" w:firstLine="726"/>
        <w:jc w:val="left"/>
        <w:textAlignment w:val="baseline"/>
        <w:rPr>
          <w:rFonts w:ascii="ＭＳ ゴシック" w:eastAsia="ＭＳ ゴシック" w:hAnsi="ＭＳ ゴシック" w:hint="eastAsia"/>
          <w:color w:val="000000"/>
          <w:spacing w:val="16"/>
          <w:kern w:val="0"/>
        </w:rPr>
      </w:pPr>
    </w:p>
    <w:p w14:paraId="52FCD223" w14:textId="701934ED" w:rsidR="00CA14EB" w:rsidRDefault="00A57CDF" w:rsidP="008020C0">
      <w:pPr>
        <w:suppressAutoHyphens/>
        <w:spacing w:line="240" w:lineRule="exact"/>
        <w:jc w:val="left"/>
        <w:textAlignment w:val="baseline"/>
        <w:rPr>
          <w:rFonts w:ascii="ＭＳ ゴシック" w:eastAsia="ＭＳ ゴシック" w:hAnsi="ＭＳ ゴシック" w:hint="eastAsia"/>
          <w:color w:val="000000"/>
          <w:spacing w:val="16"/>
          <w:kern w:val="0"/>
        </w:rPr>
      </w:pPr>
      <w:r>
        <w:rPr>
          <w:noProof/>
        </w:rPr>
        <w:lastRenderedPageBreak/>
        <mc:AlternateContent>
          <mc:Choice Requires="wps">
            <w:drawing>
              <wp:anchor distT="0" distB="0" distL="114300" distR="114300" simplePos="0" relativeHeight="251666944" behindDoc="0" locked="0" layoutInCell="1" allowOverlap="1" wp14:anchorId="23C5EDCB" wp14:editId="7B404BDA">
                <wp:simplePos x="0" y="0"/>
                <wp:positionH relativeFrom="margin">
                  <wp:posOffset>0</wp:posOffset>
                </wp:positionH>
                <wp:positionV relativeFrom="paragraph">
                  <wp:posOffset>-635</wp:posOffset>
                </wp:positionV>
                <wp:extent cx="6111875" cy="972589"/>
                <wp:effectExtent l="0" t="0" r="22225" b="184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972589"/>
                        </a:xfrm>
                        <a:prstGeom prst="rect">
                          <a:avLst/>
                        </a:prstGeom>
                        <a:solidFill>
                          <a:srgbClr val="FFFFFF"/>
                        </a:solidFill>
                        <a:ln w="9525">
                          <a:solidFill>
                            <a:srgbClr val="000000"/>
                          </a:solidFill>
                          <a:miter lim="800000"/>
                          <a:headEnd/>
                          <a:tailEnd/>
                        </a:ln>
                      </wps:spPr>
                      <wps:txbx>
                        <w:txbxContent>
                          <w:p w14:paraId="7C5D39F7" w14:textId="77777777" w:rsidR="00A57CDF" w:rsidRDefault="00A57CDF" w:rsidP="00A57CDF">
                            <w:r>
                              <w:rPr>
                                <w:rFonts w:hint="eastAsia"/>
                              </w:rPr>
                              <w:t>日</w:t>
                            </w:r>
                            <w:r>
                              <w:t>商</w:t>
                            </w:r>
                            <w:r>
                              <w:rPr>
                                <w:rFonts w:hint="eastAsia"/>
                              </w:rPr>
                              <w:t>セ</w:t>
                            </w:r>
                            <w:r>
                              <w:rPr>
                                <w:rFonts w:hint="eastAsia"/>
                              </w:rPr>
                              <w:t xml:space="preserve"> </w:t>
                            </w:r>
                            <w:r>
                              <w:rPr>
                                <w:rFonts w:hint="eastAsia"/>
                              </w:rPr>
                              <w:t>第　　　号</w:t>
                            </w:r>
                          </w:p>
                          <w:p w14:paraId="1F85AC6C" w14:textId="77777777" w:rsidR="00A57CDF" w:rsidRDefault="00A57CDF" w:rsidP="00A57CDF">
                            <w:r>
                              <w:rPr>
                                <w:rFonts w:hint="eastAsia"/>
                              </w:rPr>
                              <w:t>令和　　　年　　　月　　　日</w:t>
                            </w:r>
                          </w:p>
                          <w:p w14:paraId="66347017" w14:textId="77777777" w:rsidR="00A57CDF" w:rsidRDefault="00A57CDF" w:rsidP="00A57CDF">
                            <w:r>
                              <w:rPr>
                                <w:rFonts w:hint="eastAsia"/>
                              </w:rPr>
                              <w:t xml:space="preserve">　　　申請のとおり、相違ないことを認定します。</w:t>
                            </w:r>
                          </w:p>
                          <w:p w14:paraId="04BD1FCA" w14:textId="77777777" w:rsidR="00A57CDF" w:rsidRDefault="00A57CDF" w:rsidP="00A57CDF">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66793E67" w14:textId="77777777" w:rsidR="00A57CDF" w:rsidRDefault="00A57CDF" w:rsidP="00A57CDF">
                            <w:pPr>
                              <w:ind w:rightChars="221" w:right="464"/>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5EDCB" id="_x0000_t202" coordsize="21600,21600" o:spt="202" path="m,l,21600r21600,l21600,xe">
                <v:stroke joinstyle="miter"/>
                <v:path gradientshapeok="t" o:connecttype="rect"/>
              </v:shapetype>
              <v:shape id="Text Box 3" o:spid="_x0000_s1026" type="#_x0000_t202" style="position:absolute;margin-left:0;margin-top:-.05pt;width:481.25pt;height:76.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">
                <v:textbox inset="5.85pt,.7pt,5.85pt,.7pt">
                  <w:txbxContent>
                    <w:p w14:paraId="7C5D39F7" w14:textId="77777777" w:rsidR="00A57CDF" w:rsidRDefault="00A57CDF" w:rsidP="00A57CDF">
                      <w:r>
                        <w:rPr>
                          <w:rFonts w:hint="eastAsia"/>
                        </w:rPr>
                        <w:t>日</w:t>
                      </w:r>
                      <w:r>
                        <w:t>商</w:t>
                      </w:r>
                      <w:r>
                        <w:rPr>
                          <w:rFonts w:hint="eastAsia"/>
                        </w:rPr>
                        <w:t>セ</w:t>
                      </w:r>
                      <w:r>
                        <w:rPr>
                          <w:rFonts w:hint="eastAsia"/>
                        </w:rPr>
                        <w:t xml:space="preserve"> </w:t>
                      </w:r>
                      <w:r>
                        <w:rPr>
                          <w:rFonts w:hint="eastAsia"/>
                        </w:rPr>
                        <w:t>第　　　号</w:t>
                      </w:r>
                    </w:p>
                    <w:p w14:paraId="1F85AC6C" w14:textId="77777777" w:rsidR="00A57CDF" w:rsidRDefault="00A57CDF" w:rsidP="00A57CDF">
                      <w:r>
                        <w:rPr>
                          <w:rFonts w:hint="eastAsia"/>
                        </w:rPr>
                        <w:t>令和　　　年　　　月　　　日</w:t>
                      </w:r>
                    </w:p>
                    <w:p w14:paraId="66347017" w14:textId="77777777" w:rsidR="00A57CDF" w:rsidRDefault="00A57CDF" w:rsidP="00A57CDF">
                      <w:r>
                        <w:rPr>
                          <w:rFonts w:hint="eastAsia"/>
                        </w:rPr>
                        <w:t xml:space="preserve">　　　申請のとおり、相違ないことを認定します。</w:t>
                      </w:r>
                    </w:p>
                    <w:p w14:paraId="04BD1FCA" w14:textId="77777777" w:rsidR="00A57CDF" w:rsidRDefault="00A57CDF" w:rsidP="00A57CDF">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66793E67" w14:textId="77777777" w:rsidR="00A57CDF" w:rsidRDefault="00A57CDF" w:rsidP="00A57CDF">
                      <w:pPr>
                        <w:ind w:rightChars="221" w:right="464"/>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v:textbox>
                <w10:wrap anchorx="margin"/>
              </v:shape>
            </w:pict>
          </mc:Fallback>
        </mc:AlternateContent>
      </w:r>
    </w:p>
    <w:sectPr w:rsidR="00CA14EB" w:rsidSect="00A57CD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4633" w14:textId="77777777" w:rsidR="009809D9" w:rsidRDefault="009809D9">
      <w:r>
        <w:separator/>
      </w:r>
    </w:p>
  </w:endnote>
  <w:endnote w:type="continuationSeparator" w:id="0">
    <w:p w14:paraId="6DE34257" w14:textId="77777777" w:rsidR="009809D9" w:rsidRDefault="009809D9">
      <w:r>
        <w:continuationSeparator/>
      </w:r>
    </w:p>
  </w:endnote>
  <w:endnote w:type="continuationNotice" w:id="1">
    <w:p w14:paraId="1A5459A9" w14:textId="77777777" w:rsidR="009809D9" w:rsidRDefault="00980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D1B3" w14:textId="77777777" w:rsidR="009809D9" w:rsidRDefault="009809D9">
      <w:r>
        <w:separator/>
      </w:r>
    </w:p>
  </w:footnote>
  <w:footnote w:type="continuationSeparator" w:id="0">
    <w:p w14:paraId="4BA38941" w14:textId="77777777" w:rsidR="009809D9" w:rsidRDefault="009809D9">
      <w:r>
        <w:continuationSeparator/>
      </w:r>
    </w:p>
  </w:footnote>
  <w:footnote w:type="continuationNotice" w:id="1">
    <w:p w14:paraId="2231CC5C" w14:textId="77777777" w:rsidR="009809D9" w:rsidRDefault="00980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098D"/>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42A"/>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77D"/>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367E"/>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050"/>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BEA"/>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BC2"/>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B9B"/>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9D9"/>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44B"/>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57CDF"/>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8DD"/>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CD2"/>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黒尾恭平</cp:lastModifiedBy>
  <cp:revision>6</cp:revision>
  <dcterms:created xsi:type="dcterms:W3CDTF">2024-12-23T05:42:00Z</dcterms:created>
  <dcterms:modified xsi:type="dcterms:W3CDTF">2024-12-23T08:59:00Z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