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7505"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様式第１号（第８条関係）</w:t>
      </w:r>
    </w:p>
    <w:p w14:paraId="38132CCA" w14:textId="77777777" w:rsidR="007C3760" w:rsidRPr="007C3760" w:rsidRDefault="007C3760" w:rsidP="007C3760">
      <w:pPr>
        <w:ind w:firstLineChars="3800" w:firstLine="7980"/>
        <w:rPr>
          <w:rFonts w:asciiTheme="minorEastAsia" w:hAnsiTheme="minorEastAsia"/>
          <w:szCs w:val="21"/>
        </w:rPr>
      </w:pPr>
      <w:r w:rsidRPr="007C3760">
        <w:rPr>
          <w:rFonts w:asciiTheme="minorEastAsia" w:hAnsiTheme="minorEastAsia" w:hint="eastAsia"/>
          <w:szCs w:val="21"/>
        </w:rPr>
        <w:t>年　　月　　日</w:t>
      </w:r>
    </w:p>
    <w:p w14:paraId="52AA1168" w14:textId="77777777" w:rsidR="007C3760" w:rsidRPr="007C3760" w:rsidRDefault="007C3760" w:rsidP="007C3760">
      <w:pPr>
        <w:rPr>
          <w:rFonts w:asciiTheme="minorEastAsia" w:hAnsiTheme="minorEastAsia"/>
          <w:szCs w:val="21"/>
        </w:rPr>
      </w:pPr>
    </w:p>
    <w:p w14:paraId="616A9C52" w14:textId="77777777" w:rsidR="007C3760" w:rsidRPr="007C3760" w:rsidRDefault="007C3760" w:rsidP="007C3760">
      <w:pPr>
        <w:rPr>
          <w:rFonts w:asciiTheme="minorEastAsia" w:hAnsiTheme="minorEastAsia"/>
          <w:szCs w:val="21"/>
        </w:rPr>
      </w:pPr>
      <w:r w:rsidRPr="007C3760">
        <w:rPr>
          <w:rFonts w:asciiTheme="minorEastAsia" w:hAnsiTheme="minorEastAsia" w:hint="eastAsia"/>
          <w:szCs w:val="21"/>
        </w:rPr>
        <w:t xml:space="preserve">　日光市長　様</w:t>
      </w:r>
    </w:p>
    <w:p w14:paraId="51FBD1F3" w14:textId="77777777" w:rsidR="007C3760" w:rsidRPr="00900258" w:rsidRDefault="007C3760" w:rsidP="007C3760">
      <w:pPr>
        <w:rPr>
          <w:rFonts w:asciiTheme="minorEastAsia" w:hAnsiTheme="minorEastAsia"/>
          <w:szCs w:val="21"/>
        </w:rPr>
      </w:pPr>
    </w:p>
    <w:p w14:paraId="44B24127" w14:textId="70FC2D9B" w:rsidR="007C3760" w:rsidRPr="007C3760" w:rsidRDefault="007C3760" w:rsidP="007C3760">
      <w:pPr>
        <w:ind w:firstLineChars="2500" w:firstLine="5250"/>
        <w:rPr>
          <w:rFonts w:asciiTheme="minorEastAsia" w:hAnsiTheme="minorEastAsia"/>
          <w:szCs w:val="21"/>
        </w:rPr>
      </w:pPr>
      <w:r w:rsidRPr="007C3760">
        <w:rPr>
          <w:rFonts w:asciiTheme="minorEastAsia" w:hAnsiTheme="minorEastAsia" w:hint="eastAsia"/>
          <w:szCs w:val="21"/>
        </w:rPr>
        <w:t>申請者　住</w:t>
      </w:r>
      <w:r>
        <w:rPr>
          <w:rFonts w:asciiTheme="minorEastAsia" w:hAnsiTheme="minorEastAsia" w:hint="eastAsia"/>
          <w:szCs w:val="21"/>
        </w:rPr>
        <w:t xml:space="preserve">　　</w:t>
      </w:r>
      <w:r w:rsidRPr="007C3760">
        <w:rPr>
          <w:rFonts w:asciiTheme="minorEastAsia" w:hAnsiTheme="minorEastAsia" w:hint="eastAsia"/>
          <w:szCs w:val="21"/>
        </w:rPr>
        <w:t>所</w:t>
      </w:r>
    </w:p>
    <w:p w14:paraId="057A41E6" w14:textId="15252EDB" w:rsidR="007C3760" w:rsidRPr="007C3760" w:rsidRDefault="007C3760" w:rsidP="007C3760">
      <w:pPr>
        <w:rPr>
          <w:rFonts w:asciiTheme="minorEastAsia" w:hAnsiTheme="minorEastAsia"/>
          <w:szCs w:val="21"/>
        </w:rPr>
      </w:pPr>
      <w:r w:rsidRPr="007C3760">
        <w:rPr>
          <w:rFonts w:asciiTheme="minorEastAsia" w:hAnsiTheme="minorEastAsia" w:hint="eastAsia"/>
          <w:szCs w:val="21"/>
        </w:rPr>
        <w:t xml:space="preserve">　　　　　　　　　　　　　　　　　　　　　　　　　　　　　氏</w:t>
      </w:r>
      <w:r>
        <w:rPr>
          <w:rFonts w:asciiTheme="minorEastAsia" w:hAnsiTheme="minorEastAsia" w:hint="eastAsia"/>
          <w:szCs w:val="21"/>
        </w:rPr>
        <w:t xml:space="preserve">　　</w:t>
      </w:r>
      <w:r w:rsidRPr="007C3760">
        <w:rPr>
          <w:rFonts w:asciiTheme="minorEastAsia" w:hAnsiTheme="minorEastAsia" w:hint="eastAsia"/>
          <w:szCs w:val="21"/>
        </w:rPr>
        <w:t xml:space="preserve">名　　　　　　　　　　　</w:t>
      </w:r>
    </w:p>
    <w:p w14:paraId="3E3EC808" w14:textId="77777777" w:rsidR="007C3760" w:rsidRPr="007C3760" w:rsidRDefault="007C3760" w:rsidP="007C3760">
      <w:pPr>
        <w:rPr>
          <w:rFonts w:asciiTheme="minorEastAsia" w:hAnsiTheme="minorEastAsia"/>
          <w:szCs w:val="21"/>
        </w:rPr>
      </w:pPr>
      <w:r w:rsidRPr="007C3760">
        <w:rPr>
          <w:rFonts w:asciiTheme="minorEastAsia" w:hAnsiTheme="minorEastAsia" w:hint="eastAsia"/>
          <w:szCs w:val="21"/>
        </w:rPr>
        <w:t xml:space="preserve">　　　　　　　　　　　　　　　　　　　　　　　　　　　　　電話番号</w:t>
      </w:r>
    </w:p>
    <w:p w14:paraId="098CAC95" w14:textId="77777777" w:rsidR="007C3760" w:rsidRPr="007C3760" w:rsidRDefault="007C3760" w:rsidP="007C3760">
      <w:pPr>
        <w:rPr>
          <w:rFonts w:asciiTheme="minorEastAsia" w:hAnsiTheme="minorEastAsia"/>
          <w:szCs w:val="21"/>
        </w:rPr>
      </w:pPr>
    </w:p>
    <w:p w14:paraId="74C58327" w14:textId="77777777" w:rsidR="007C3760" w:rsidRPr="007C3760" w:rsidRDefault="007C3760" w:rsidP="007C3760">
      <w:pPr>
        <w:rPr>
          <w:rFonts w:asciiTheme="minorEastAsia" w:hAnsiTheme="minorEastAsia"/>
          <w:szCs w:val="21"/>
        </w:rPr>
      </w:pPr>
    </w:p>
    <w:p w14:paraId="584563C1" w14:textId="389B01C6" w:rsidR="007C3760" w:rsidRPr="007C3760" w:rsidRDefault="002B0CF9" w:rsidP="007C3760">
      <w:pPr>
        <w:jc w:val="center"/>
        <w:rPr>
          <w:rFonts w:asciiTheme="minorEastAsia" w:hAnsiTheme="minorEastAsia"/>
          <w:szCs w:val="21"/>
        </w:rPr>
      </w:pPr>
      <w:r w:rsidRPr="002B0CF9">
        <w:rPr>
          <w:rFonts w:asciiTheme="minorEastAsia" w:hAnsiTheme="minorEastAsia" w:hint="eastAsia"/>
          <w:szCs w:val="21"/>
        </w:rPr>
        <w:t>日光市空き家バンクリフォーム補助金</w:t>
      </w:r>
      <w:r w:rsidR="007C3760" w:rsidRPr="007C3760">
        <w:rPr>
          <w:rFonts w:asciiTheme="minorEastAsia" w:hAnsiTheme="minorEastAsia" w:hint="eastAsia"/>
          <w:szCs w:val="21"/>
        </w:rPr>
        <w:t>交付申請書</w:t>
      </w:r>
    </w:p>
    <w:p w14:paraId="7910D53A" w14:textId="127D92C3" w:rsidR="007C3760" w:rsidRDefault="007C3760" w:rsidP="007C3760">
      <w:pPr>
        <w:rPr>
          <w:rFonts w:asciiTheme="minorEastAsia" w:hAnsiTheme="minorEastAsia"/>
          <w:bCs/>
          <w:szCs w:val="21"/>
        </w:rPr>
      </w:pPr>
    </w:p>
    <w:p w14:paraId="69500090" w14:textId="51A1D82E" w:rsidR="00017E8C" w:rsidRPr="00017E8C" w:rsidRDefault="00017E8C" w:rsidP="00017E8C">
      <w:pPr>
        <w:rPr>
          <w:rFonts w:asciiTheme="minorEastAsia" w:hAnsiTheme="minorEastAsia"/>
          <w:bCs/>
          <w:szCs w:val="21"/>
        </w:rPr>
      </w:pPr>
      <w:r w:rsidRPr="00017E8C">
        <w:rPr>
          <w:rFonts w:asciiTheme="minorEastAsia" w:hAnsiTheme="minorEastAsia" w:hint="eastAsia"/>
          <w:bCs/>
          <w:szCs w:val="21"/>
        </w:rPr>
        <w:t xml:space="preserve">　　　　　　年度において日光市空き家バンクリフォーム補助金を交付されるよう日光市空き家バンクリフォーム補助金</w:t>
      </w:r>
      <w:r>
        <w:rPr>
          <w:rFonts w:asciiTheme="minorEastAsia" w:hAnsiTheme="minorEastAsia" w:hint="eastAsia"/>
          <w:bCs/>
          <w:szCs w:val="21"/>
        </w:rPr>
        <w:t>交付要綱</w:t>
      </w:r>
      <w:r w:rsidRPr="00017E8C">
        <w:rPr>
          <w:rFonts w:asciiTheme="minorEastAsia" w:hAnsiTheme="minorEastAsia" w:hint="eastAsia"/>
          <w:bCs/>
          <w:szCs w:val="21"/>
        </w:rPr>
        <w:t>第８条の規定により、</w:t>
      </w:r>
      <w:r w:rsidR="009655FE">
        <w:rPr>
          <w:rFonts w:asciiTheme="minorEastAsia" w:hAnsiTheme="minorEastAsia" w:hint="eastAsia"/>
          <w:bCs/>
          <w:szCs w:val="21"/>
        </w:rPr>
        <w:t>関係書類を添えて</w:t>
      </w:r>
      <w:r w:rsidRPr="00017E8C">
        <w:rPr>
          <w:rFonts w:asciiTheme="minorEastAsia" w:hAnsiTheme="minorEastAsia" w:hint="eastAsia"/>
          <w:bCs/>
          <w:szCs w:val="21"/>
        </w:rPr>
        <w:t>申請します。</w:t>
      </w:r>
    </w:p>
    <w:p w14:paraId="15D1046A" w14:textId="33863BE5" w:rsidR="007C3760" w:rsidRPr="007C3760" w:rsidRDefault="007C3760" w:rsidP="007C3760">
      <w:pPr>
        <w:rPr>
          <w:rFonts w:asciiTheme="minorEastAsia" w:hAnsiTheme="minorEastAsia"/>
          <w:bCs/>
          <w:szCs w:val="21"/>
        </w:rPr>
      </w:pP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1196"/>
        <w:gridCol w:w="7128"/>
      </w:tblGrid>
      <w:tr w:rsidR="007C3760" w:rsidRPr="007C3760" w14:paraId="467B60FD" w14:textId="77777777" w:rsidTr="00D618F7">
        <w:trPr>
          <w:trHeight w:val="554"/>
        </w:trPr>
        <w:tc>
          <w:tcPr>
            <w:tcW w:w="1222" w:type="pct"/>
            <w:gridSpan w:val="2"/>
            <w:vAlign w:val="center"/>
          </w:tcPr>
          <w:p w14:paraId="0EA3112E"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空き家バンク</w:t>
            </w:r>
          </w:p>
          <w:p w14:paraId="20D6CDCE"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登録物件番号</w:t>
            </w:r>
          </w:p>
        </w:tc>
        <w:tc>
          <w:tcPr>
            <w:tcW w:w="3778" w:type="pct"/>
            <w:vAlign w:val="center"/>
          </w:tcPr>
          <w:p w14:paraId="6BA2253C"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w:t>
            </w:r>
          </w:p>
        </w:tc>
      </w:tr>
      <w:tr w:rsidR="007C3760" w:rsidRPr="007C3760" w14:paraId="398FD0AF" w14:textId="77777777" w:rsidTr="009655FE">
        <w:trPr>
          <w:trHeight w:val="519"/>
        </w:trPr>
        <w:tc>
          <w:tcPr>
            <w:tcW w:w="1222" w:type="pct"/>
            <w:gridSpan w:val="2"/>
            <w:vAlign w:val="center"/>
          </w:tcPr>
          <w:p w14:paraId="06449CDC" w14:textId="2DD4D2AB"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空</w:t>
            </w:r>
            <w:r w:rsidR="00900258">
              <w:rPr>
                <w:rFonts w:asciiTheme="minorEastAsia" w:hAnsiTheme="minorEastAsia" w:hint="eastAsia"/>
                <w:bCs/>
                <w:szCs w:val="21"/>
              </w:rPr>
              <w:t>き</w:t>
            </w:r>
            <w:r w:rsidRPr="007C3760">
              <w:rPr>
                <w:rFonts w:asciiTheme="minorEastAsia" w:hAnsiTheme="minorEastAsia" w:hint="eastAsia"/>
                <w:bCs/>
                <w:szCs w:val="21"/>
              </w:rPr>
              <w:t>家等の所在地</w:t>
            </w:r>
          </w:p>
        </w:tc>
        <w:tc>
          <w:tcPr>
            <w:tcW w:w="3778" w:type="pct"/>
            <w:vAlign w:val="center"/>
          </w:tcPr>
          <w:p w14:paraId="11425A53"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日光市</w:t>
            </w:r>
          </w:p>
        </w:tc>
      </w:tr>
      <w:tr w:rsidR="007C3760" w:rsidRPr="007C3760" w14:paraId="64DDF7C9" w14:textId="77777777" w:rsidTr="00D618F7">
        <w:trPr>
          <w:trHeight w:val="665"/>
        </w:trPr>
        <w:tc>
          <w:tcPr>
            <w:tcW w:w="1222" w:type="pct"/>
            <w:gridSpan w:val="2"/>
            <w:vAlign w:val="center"/>
          </w:tcPr>
          <w:p w14:paraId="5D459BB2"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補助対象空き家の</w:t>
            </w:r>
          </w:p>
          <w:p w14:paraId="5272D880"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売買契約日</w:t>
            </w:r>
          </w:p>
        </w:tc>
        <w:tc>
          <w:tcPr>
            <w:tcW w:w="3778" w:type="pct"/>
            <w:vAlign w:val="center"/>
          </w:tcPr>
          <w:p w14:paraId="1AE8825D"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 xml:space="preserve">　　　　　年　　月　　日</w:t>
            </w:r>
          </w:p>
        </w:tc>
      </w:tr>
      <w:tr w:rsidR="007C3760" w:rsidRPr="007C3760" w14:paraId="351ECDB0" w14:textId="77777777" w:rsidTr="009655FE">
        <w:trPr>
          <w:trHeight w:val="664"/>
        </w:trPr>
        <w:tc>
          <w:tcPr>
            <w:tcW w:w="1222" w:type="pct"/>
            <w:gridSpan w:val="2"/>
            <w:vAlign w:val="center"/>
          </w:tcPr>
          <w:p w14:paraId="3277B73B" w14:textId="2885716C"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補助対象</w:t>
            </w:r>
            <w:r w:rsidR="005F3D4B">
              <w:rPr>
                <w:rFonts w:asciiTheme="minorEastAsia" w:hAnsiTheme="minorEastAsia" w:hint="eastAsia"/>
                <w:bCs/>
                <w:szCs w:val="21"/>
              </w:rPr>
              <w:t>工事</w:t>
            </w:r>
            <w:r w:rsidRPr="007C3760">
              <w:rPr>
                <w:rFonts w:asciiTheme="minorEastAsia" w:hAnsiTheme="minorEastAsia" w:hint="eastAsia"/>
                <w:bCs/>
                <w:szCs w:val="21"/>
              </w:rPr>
              <w:t>費</w:t>
            </w:r>
          </w:p>
        </w:tc>
        <w:tc>
          <w:tcPr>
            <w:tcW w:w="3778" w:type="pct"/>
            <w:vAlign w:val="center"/>
          </w:tcPr>
          <w:p w14:paraId="35BD2AC6"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 xml:space="preserve">　　　　　　　　　　　　　　　　　　円（消費税及び地方消費税込み）</w:t>
            </w:r>
          </w:p>
        </w:tc>
      </w:tr>
      <w:tr w:rsidR="007C3760" w:rsidRPr="007C3760" w14:paraId="53C4CA77" w14:textId="77777777" w:rsidTr="009655FE">
        <w:trPr>
          <w:trHeight w:val="560"/>
        </w:trPr>
        <w:tc>
          <w:tcPr>
            <w:tcW w:w="1222" w:type="pct"/>
            <w:gridSpan w:val="2"/>
            <w:vAlign w:val="center"/>
          </w:tcPr>
          <w:p w14:paraId="79C5B805"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補助金交付申請額</w:t>
            </w:r>
          </w:p>
        </w:tc>
        <w:tc>
          <w:tcPr>
            <w:tcW w:w="3778" w:type="pct"/>
            <w:vAlign w:val="center"/>
          </w:tcPr>
          <w:p w14:paraId="313184EA"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 xml:space="preserve">　　　　　　　　　　　　　　　　　　円（千円未満切捨て）</w:t>
            </w:r>
          </w:p>
        </w:tc>
      </w:tr>
      <w:tr w:rsidR="007C3760" w:rsidRPr="007C3760" w14:paraId="4E72B87E" w14:textId="77777777" w:rsidTr="00D618F7">
        <w:trPr>
          <w:trHeight w:val="557"/>
        </w:trPr>
        <w:tc>
          <w:tcPr>
            <w:tcW w:w="588" w:type="pct"/>
            <w:vMerge w:val="restart"/>
            <w:vAlign w:val="center"/>
          </w:tcPr>
          <w:p w14:paraId="3F981FAE"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施工業者</w:t>
            </w:r>
          </w:p>
        </w:tc>
        <w:tc>
          <w:tcPr>
            <w:tcW w:w="634" w:type="pct"/>
            <w:vAlign w:val="center"/>
          </w:tcPr>
          <w:p w14:paraId="4A0437FE"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所在地</w:t>
            </w:r>
          </w:p>
        </w:tc>
        <w:tc>
          <w:tcPr>
            <w:tcW w:w="3778" w:type="pct"/>
            <w:vAlign w:val="center"/>
          </w:tcPr>
          <w:p w14:paraId="1EE4E6B0" w14:textId="77777777" w:rsidR="007C3760" w:rsidRPr="007C3760" w:rsidRDefault="007C3760" w:rsidP="007C3760">
            <w:pPr>
              <w:rPr>
                <w:rFonts w:asciiTheme="minorEastAsia" w:hAnsiTheme="minorEastAsia"/>
                <w:bCs/>
                <w:szCs w:val="21"/>
              </w:rPr>
            </w:pPr>
          </w:p>
        </w:tc>
      </w:tr>
      <w:tr w:rsidR="007C3760" w:rsidRPr="007C3760" w14:paraId="169ED9E4" w14:textId="77777777" w:rsidTr="00D618F7">
        <w:trPr>
          <w:trHeight w:val="557"/>
        </w:trPr>
        <w:tc>
          <w:tcPr>
            <w:tcW w:w="588" w:type="pct"/>
            <w:vMerge/>
            <w:vAlign w:val="center"/>
          </w:tcPr>
          <w:p w14:paraId="221C8959" w14:textId="77777777" w:rsidR="007C3760" w:rsidRPr="007C3760" w:rsidRDefault="007C3760" w:rsidP="007C3760">
            <w:pPr>
              <w:rPr>
                <w:rFonts w:asciiTheme="minorEastAsia" w:hAnsiTheme="minorEastAsia"/>
                <w:bCs/>
                <w:szCs w:val="21"/>
              </w:rPr>
            </w:pPr>
          </w:p>
        </w:tc>
        <w:tc>
          <w:tcPr>
            <w:tcW w:w="634" w:type="pct"/>
            <w:vAlign w:val="center"/>
          </w:tcPr>
          <w:p w14:paraId="3BCDF16D"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会社名等</w:t>
            </w:r>
          </w:p>
        </w:tc>
        <w:tc>
          <w:tcPr>
            <w:tcW w:w="3778" w:type="pct"/>
            <w:vAlign w:val="center"/>
          </w:tcPr>
          <w:p w14:paraId="66B3B11F" w14:textId="77777777" w:rsidR="007C3760" w:rsidRPr="007C3760" w:rsidRDefault="007C3760" w:rsidP="007C3760">
            <w:pPr>
              <w:rPr>
                <w:rFonts w:asciiTheme="minorEastAsia" w:hAnsiTheme="minorEastAsia"/>
                <w:bCs/>
                <w:szCs w:val="21"/>
              </w:rPr>
            </w:pPr>
          </w:p>
        </w:tc>
      </w:tr>
      <w:tr w:rsidR="007C3760" w:rsidRPr="007C3760" w14:paraId="3FF231D2" w14:textId="77777777" w:rsidTr="00D618F7">
        <w:trPr>
          <w:trHeight w:val="557"/>
        </w:trPr>
        <w:tc>
          <w:tcPr>
            <w:tcW w:w="588" w:type="pct"/>
            <w:vMerge/>
            <w:vAlign w:val="center"/>
          </w:tcPr>
          <w:p w14:paraId="6719BB52" w14:textId="77777777" w:rsidR="007C3760" w:rsidRPr="007C3760" w:rsidRDefault="007C3760" w:rsidP="007C3760">
            <w:pPr>
              <w:rPr>
                <w:rFonts w:asciiTheme="minorEastAsia" w:hAnsiTheme="minorEastAsia"/>
                <w:bCs/>
                <w:szCs w:val="21"/>
              </w:rPr>
            </w:pPr>
          </w:p>
        </w:tc>
        <w:tc>
          <w:tcPr>
            <w:tcW w:w="634" w:type="pct"/>
            <w:vAlign w:val="center"/>
          </w:tcPr>
          <w:p w14:paraId="61341B2B"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電話番号</w:t>
            </w:r>
          </w:p>
        </w:tc>
        <w:tc>
          <w:tcPr>
            <w:tcW w:w="3778" w:type="pct"/>
            <w:vAlign w:val="center"/>
          </w:tcPr>
          <w:p w14:paraId="27032D6B" w14:textId="77777777" w:rsidR="007C3760" w:rsidRPr="007C3760" w:rsidRDefault="007C3760" w:rsidP="007C3760">
            <w:pPr>
              <w:rPr>
                <w:rFonts w:asciiTheme="minorEastAsia" w:hAnsiTheme="minorEastAsia"/>
                <w:bCs/>
                <w:szCs w:val="21"/>
              </w:rPr>
            </w:pPr>
          </w:p>
        </w:tc>
      </w:tr>
      <w:tr w:rsidR="007C3760" w:rsidRPr="007C3760" w14:paraId="60373B63" w14:textId="77777777" w:rsidTr="009655FE">
        <w:trPr>
          <w:trHeight w:val="469"/>
        </w:trPr>
        <w:tc>
          <w:tcPr>
            <w:tcW w:w="1222" w:type="pct"/>
            <w:gridSpan w:val="2"/>
            <w:vAlign w:val="center"/>
          </w:tcPr>
          <w:p w14:paraId="496E17DC"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工事内容</w:t>
            </w:r>
          </w:p>
        </w:tc>
        <w:tc>
          <w:tcPr>
            <w:tcW w:w="3778" w:type="pct"/>
            <w:vAlign w:val="center"/>
          </w:tcPr>
          <w:p w14:paraId="1F963335" w14:textId="77777777" w:rsidR="007C3760" w:rsidRPr="007C3760" w:rsidRDefault="007C3760" w:rsidP="007C3760">
            <w:pPr>
              <w:rPr>
                <w:rFonts w:asciiTheme="minorEastAsia" w:hAnsiTheme="minorEastAsia"/>
                <w:bCs/>
                <w:szCs w:val="21"/>
              </w:rPr>
            </w:pPr>
          </w:p>
        </w:tc>
      </w:tr>
      <w:tr w:rsidR="007C3760" w:rsidRPr="007C3760" w14:paraId="51D9A8A1" w14:textId="77777777" w:rsidTr="009655FE">
        <w:trPr>
          <w:trHeight w:val="419"/>
        </w:trPr>
        <w:tc>
          <w:tcPr>
            <w:tcW w:w="1222" w:type="pct"/>
            <w:gridSpan w:val="2"/>
            <w:vAlign w:val="center"/>
          </w:tcPr>
          <w:p w14:paraId="41EE3B94"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着手予定日</w:t>
            </w:r>
          </w:p>
        </w:tc>
        <w:tc>
          <w:tcPr>
            <w:tcW w:w="3778" w:type="pct"/>
            <w:vAlign w:val="center"/>
          </w:tcPr>
          <w:p w14:paraId="6B7064D8"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 xml:space="preserve">　　　　　　　　年　　　　月　　　　日</w:t>
            </w:r>
          </w:p>
        </w:tc>
      </w:tr>
      <w:tr w:rsidR="007C3760" w:rsidRPr="007C3760" w14:paraId="0B1C87AF" w14:textId="77777777" w:rsidTr="009655FE">
        <w:trPr>
          <w:trHeight w:val="397"/>
        </w:trPr>
        <w:tc>
          <w:tcPr>
            <w:tcW w:w="1222" w:type="pct"/>
            <w:gridSpan w:val="2"/>
            <w:vAlign w:val="center"/>
          </w:tcPr>
          <w:p w14:paraId="26271390"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完了予定日</w:t>
            </w:r>
          </w:p>
        </w:tc>
        <w:tc>
          <w:tcPr>
            <w:tcW w:w="3778" w:type="pct"/>
            <w:vAlign w:val="center"/>
          </w:tcPr>
          <w:p w14:paraId="44264471" w14:textId="77777777" w:rsidR="007C3760" w:rsidRPr="007C3760" w:rsidRDefault="007C3760" w:rsidP="007C3760">
            <w:pPr>
              <w:rPr>
                <w:rFonts w:asciiTheme="minorEastAsia" w:hAnsiTheme="minorEastAsia"/>
                <w:bCs/>
                <w:szCs w:val="21"/>
              </w:rPr>
            </w:pPr>
            <w:r w:rsidRPr="007C3760">
              <w:rPr>
                <w:rFonts w:asciiTheme="minorEastAsia" w:hAnsiTheme="minorEastAsia" w:hint="eastAsia"/>
                <w:bCs/>
                <w:szCs w:val="21"/>
              </w:rPr>
              <w:t xml:space="preserve">　　　　　　　　年　　　　月　　　　日</w:t>
            </w:r>
          </w:p>
        </w:tc>
      </w:tr>
    </w:tbl>
    <w:p w14:paraId="608DF5E0" w14:textId="5EB87DBA" w:rsidR="007C3760" w:rsidRDefault="007C3760" w:rsidP="007C3760">
      <w:pPr>
        <w:rPr>
          <w:rFonts w:asciiTheme="minorEastAsia" w:hAnsiTheme="minorEastAsia"/>
          <w:bCs/>
          <w:szCs w:val="21"/>
        </w:rPr>
      </w:pPr>
      <w:r w:rsidRPr="007C3760">
        <w:rPr>
          <w:rFonts w:asciiTheme="minorEastAsia" w:hAnsiTheme="minorEastAsia" w:hint="eastAsia"/>
          <w:bCs/>
          <w:szCs w:val="21"/>
        </w:rPr>
        <w:t>（</w:t>
      </w:r>
      <w:r w:rsidR="009655FE">
        <w:rPr>
          <w:rFonts w:asciiTheme="minorEastAsia" w:hAnsiTheme="minorEastAsia" w:hint="eastAsia"/>
          <w:bCs/>
          <w:szCs w:val="21"/>
        </w:rPr>
        <w:t>関係</w:t>
      </w:r>
      <w:r w:rsidRPr="007C3760">
        <w:rPr>
          <w:rFonts w:asciiTheme="minorEastAsia" w:hAnsiTheme="minorEastAsia" w:hint="eastAsia"/>
          <w:bCs/>
          <w:szCs w:val="21"/>
        </w:rPr>
        <w:t>書類）</w:t>
      </w:r>
    </w:p>
    <w:p w14:paraId="68A0DF8F" w14:textId="77777777" w:rsidR="006B7A4A" w:rsidRPr="006B7A4A" w:rsidRDefault="006B7A4A" w:rsidP="006B7A4A">
      <w:pPr>
        <w:rPr>
          <w:rFonts w:asciiTheme="minorEastAsia" w:hAnsiTheme="minorEastAsia"/>
          <w:bCs/>
          <w:szCs w:val="21"/>
        </w:rPr>
      </w:pPr>
      <w:r>
        <w:rPr>
          <w:rFonts w:asciiTheme="minorEastAsia" w:hAnsiTheme="minorEastAsia" w:hint="eastAsia"/>
          <w:bCs/>
          <w:szCs w:val="21"/>
        </w:rPr>
        <w:t xml:space="preserve">　</w:t>
      </w:r>
      <w:r w:rsidRPr="006B7A4A">
        <w:rPr>
          <w:rFonts w:asciiTheme="minorEastAsia" w:hAnsiTheme="minorEastAsia" w:hint="eastAsia"/>
          <w:bCs/>
          <w:szCs w:val="21"/>
        </w:rPr>
        <w:t>(１)</w:t>
      </w:r>
      <w:r w:rsidRPr="006B7A4A">
        <w:rPr>
          <w:rFonts w:asciiTheme="minorEastAsia" w:hAnsiTheme="minorEastAsia"/>
          <w:bCs/>
          <w:szCs w:val="21"/>
        </w:rPr>
        <w:t xml:space="preserve">　</w:t>
      </w:r>
      <w:r w:rsidRPr="006B7A4A">
        <w:rPr>
          <w:rFonts w:asciiTheme="minorEastAsia" w:hAnsiTheme="minorEastAsia" w:hint="eastAsia"/>
          <w:bCs/>
          <w:szCs w:val="21"/>
        </w:rPr>
        <w:t>補助対象空き家の売買契約書の写し</w:t>
      </w:r>
    </w:p>
    <w:p w14:paraId="7EAD54FA" w14:textId="77777777" w:rsidR="006B7A4A" w:rsidRPr="006B7A4A" w:rsidRDefault="006B7A4A" w:rsidP="006B7A4A">
      <w:pPr>
        <w:rPr>
          <w:rFonts w:asciiTheme="minorEastAsia" w:hAnsiTheme="minorEastAsia"/>
          <w:bCs/>
          <w:szCs w:val="21"/>
        </w:rPr>
      </w:pPr>
      <w:r w:rsidRPr="006B7A4A">
        <w:rPr>
          <w:rFonts w:asciiTheme="minorEastAsia" w:hAnsiTheme="minorEastAsia" w:hint="eastAsia"/>
          <w:bCs/>
          <w:szCs w:val="21"/>
        </w:rPr>
        <w:t xml:space="preserve">　(２)</w:t>
      </w:r>
      <w:r w:rsidRPr="006B7A4A">
        <w:rPr>
          <w:rFonts w:asciiTheme="minorEastAsia" w:hAnsiTheme="minorEastAsia"/>
          <w:bCs/>
          <w:szCs w:val="21"/>
        </w:rPr>
        <w:t xml:space="preserve">　</w:t>
      </w:r>
      <w:r w:rsidRPr="006B7A4A">
        <w:rPr>
          <w:rFonts w:asciiTheme="minorEastAsia" w:hAnsiTheme="minorEastAsia" w:hint="eastAsia"/>
          <w:bCs/>
          <w:szCs w:val="21"/>
        </w:rPr>
        <w:t>売買契約締結日の前１年の間に本市の住民基本台帳に記録されていないことを証する書類</w:t>
      </w:r>
    </w:p>
    <w:p w14:paraId="5AA1E777" w14:textId="77777777" w:rsidR="006B7A4A" w:rsidRPr="006B7A4A" w:rsidRDefault="006B7A4A" w:rsidP="006B7A4A">
      <w:pPr>
        <w:rPr>
          <w:rFonts w:asciiTheme="minorEastAsia" w:hAnsiTheme="minorEastAsia"/>
          <w:bCs/>
          <w:szCs w:val="21"/>
        </w:rPr>
      </w:pPr>
      <w:r w:rsidRPr="006B7A4A">
        <w:rPr>
          <w:rFonts w:asciiTheme="minorEastAsia" w:hAnsiTheme="minorEastAsia" w:hint="eastAsia"/>
          <w:bCs/>
          <w:szCs w:val="21"/>
        </w:rPr>
        <w:t xml:space="preserve">　(</w:t>
      </w:r>
      <w:r w:rsidRPr="006B7A4A">
        <w:rPr>
          <w:rFonts w:asciiTheme="minorEastAsia" w:hAnsiTheme="minorEastAsia"/>
          <w:bCs/>
          <w:szCs w:val="21"/>
        </w:rPr>
        <w:t>３</w:t>
      </w:r>
      <w:r w:rsidRPr="006B7A4A">
        <w:rPr>
          <w:rFonts w:asciiTheme="minorEastAsia" w:hAnsiTheme="minorEastAsia" w:hint="eastAsia"/>
          <w:bCs/>
          <w:szCs w:val="21"/>
        </w:rPr>
        <w:t>)</w:t>
      </w:r>
      <w:r w:rsidRPr="006B7A4A">
        <w:rPr>
          <w:rFonts w:asciiTheme="minorEastAsia" w:hAnsiTheme="minorEastAsia"/>
          <w:bCs/>
          <w:szCs w:val="21"/>
        </w:rPr>
        <w:t xml:space="preserve">　</w:t>
      </w:r>
      <w:r w:rsidRPr="006B7A4A">
        <w:rPr>
          <w:rFonts w:asciiTheme="minorEastAsia" w:hAnsiTheme="minorEastAsia" w:hint="eastAsia"/>
          <w:bCs/>
          <w:szCs w:val="21"/>
        </w:rPr>
        <w:t>補助対象工事に係る見積書及び明細書（併用住宅にあっては居住部分）の写し</w:t>
      </w:r>
    </w:p>
    <w:p w14:paraId="1039A8C2" w14:textId="77777777" w:rsidR="006B7A4A" w:rsidRPr="006B7A4A" w:rsidRDefault="006B7A4A" w:rsidP="006B7A4A">
      <w:pPr>
        <w:rPr>
          <w:rFonts w:asciiTheme="minorEastAsia" w:hAnsiTheme="minorEastAsia"/>
          <w:bCs/>
          <w:szCs w:val="21"/>
        </w:rPr>
      </w:pPr>
      <w:r w:rsidRPr="006B7A4A">
        <w:rPr>
          <w:rFonts w:asciiTheme="minorEastAsia" w:hAnsiTheme="minorEastAsia" w:hint="eastAsia"/>
          <w:bCs/>
          <w:szCs w:val="21"/>
        </w:rPr>
        <w:t xml:space="preserve">　(</w:t>
      </w:r>
      <w:r w:rsidRPr="006B7A4A">
        <w:rPr>
          <w:rFonts w:asciiTheme="minorEastAsia" w:hAnsiTheme="minorEastAsia"/>
          <w:bCs/>
          <w:szCs w:val="21"/>
        </w:rPr>
        <w:t>４</w:t>
      </w:r>
      <w:r w:rsidRPr="006B7A4A">
        <w:rPr>
          <w:rFonts w:asciiTheme="minorEastAsia" w:hAnsiTheme="minorEastAsia" w:hint="eastAsia"/>
          <w:bCs/>
          <w:szCs w:val="21"/>
        </w:rPr>
        <w:t>)</w:t>
      </w:r>
      <w:r w:rsidRPr="006B7A4A">
        <w:rPr>
          <w:rFonts w:asciiTheme="minorEastAsia" w:hAnsiTheme="minorEastAsia"/>
          <w:bCs/>
          <w:szCs w:val="21"/>
        </w:rPr>
        <w:t xml:space="preserve">　</w:t>
      </w:r>
      <w:r w:rsidRPr="006B7A4A">
        <w:rPr>
          <w:rFonts w:asciiTheme="minorEastAsia" w:hAnsiTheme="minorEastAsia" w:hint="eastAsia"/>
          <w:bCs/>
          <w:szCs w:val="21"/>
        </w:rPr>
        <w:t>補助対象空き家の位置図（付近見取図）</w:t>
      </w:r>
    </w:p>
    <w:p w14:paraId="0F0BDCDE" w14:textId="77777777" w:rsidR="006B7A4A" w:rsidRPr="006B7A4A" w:rsidRDefault="006B7A4A" w:rsidP="006B7A4A">
      <w:pPr>
        <w:ind w:firstLineChars="100" w:firstLine="210"/>
        <w:rPr>
          <w:rFonts w:asciiTheme="minorEastAsia" w:hAnsiTheme="minorEastAsia"/>
          <w:bCs/>
          <w:szCs w:val="21"/>
        </w:rPr>
      </w:pPr>
      <w:r w:rsidRPr="006B7A4A">
        <w:rPr>
          <w:rFonts w:asciiTheme="minorEastAsia" w:hAnsiTheme="minorEastAsia" w:hint="eastAsia"/>
          <w:bCs/>
          <w:szCs w:val="21"/>
        </w:rPr>
        <w:t>(</w:t>
      </w:r>
      <w:r w:rsidRPr="006B7A4A">
        <w:rPr>
          <w:rFonts w:asciiTheme="minorEastAsia" w:hAnsiTheme="minorEastAsia"/>
          <w:bCs/>
          <w:szCs w:val="21"/>
        </w:rPr>
        <w:t>５</w:t>
      </w:r>
      <w:r w:rsidRPr="006B7A4A">
        <w:rPr>
          <w:rFonts w:asciiTheme="minorEastAsia" w:hAnsiTheme="minorEastAsia" w:hint="eastAsia"/>
          <w:bCs/>
          <w:szCs w:val="21"/>
        </w:rPr>
        <w:t>)</w:t>
      </w:r>
      <w:r w:rsidRPr="006B7A4A">
        <w:rPr>
          <w:rFonts w:asciiTheme="minorEastAsia" w:hAnsiTheme="minorEastAsia"/>
          <w:bCs/>
          <w:szCs w:val="21"/>
        </w:rPr>
        <w:t xml:space="preserve">　</w:t>
      </w:r>
      <w:r w:rsidRPr="006B7A4A">
        <w:rPr>
          <w:rFonts w:asciiTheme="minorEastAsia" w:hAnsiTheme="minorEastAsia" w:hint="eastAsia"/>
          <w:bCs/>
          <w:szCs w:val="21"/>
        </w:rPr>
        <w:t>補助対象空き家の外観及び施工予定個所の写真</w:t>
      </w:r>
    </w:p>
    <w:p w14:paraId="5524E193" w14:textId="77777777" w:rsidR="006B7A4A" w:rsidRPr="006B7A4A" w:rsidRDefault="006B7A4A" w:rsidP="006B7A4A">
      <w:pPr>
        <w:ind w:leftChars="100" w:left="420" w:hangingChars="100" w:hanging="210"/>
        <w:rPr>
          <w:rFonts w:asciiTheme="minorEastAsia" w:hAnsiTheme="minorEastAsia"/>
          <w:bCs/>
          <w:szCs w:val="21"/>
        </w:rPr>
      </w:pPr>
      <w:r w:rsidRPr="006B7A4A">
        <w:rPr>
          <w:rFonts w:asciiTheme="minorEastAsia" w:hAnsiTheme="minorEastAsia" w:hint="eastAsia"/>
          <w:bCs/>
          <w:szCs w:val="21"/>
        </w:rPr>
        <w:t>(</w:t>
      </w:r>
      <w:r w:rsidRPr="006B7A4A">
        <w:rPr>
          <w:rFonts w:asciiTheme="minorEastAsia" w:hAnsiTheme="minorEastAsia"/>
          <w:bCs/>
          <w:szCs w:val="21"/>
        </w:rPr>
        <w:t>６</w:t>
      </w:r>
      <w:r w:rsidRPr="006B7A4A">
        <w:rPr>
          <w:rFonts w:asciiTheme="minorEastAsia" w:hAnsiTheme="minorEastAsia" w:hint="eastAsia"/>
          <w:bCs/>
          <w:szCs w:val="21"/>
        </w:rPr>
        <w:t>)</w:t>
      </w:r>
      <w:r w:rsidRPr="006B7A4A">
        <w:rPr>
          <w:rFonts w:asciiTheme="minorEastAsia" w:hAnsiTheme="minorEastAsia"/>
          <w:bCs/>
          <w:szCs w:val="21"/>
        </w:rPr>
        <w:t xml:space="preserve">　</w:t>
      </w:r>
      <w:r w:rsidRPr="006B7A4A">
        <w:rPr>
          <w:rFonts w:asciiTheme="minorEastAsia" w:hAnsiTheme="minorEastAsia" w:hint="eastAsia"/>
          <w:bCs/>
          <w:szCs w:val="21"/>
        </w:rPr>
        <w:t>市税に滞納がないことを証する書類（日光市税が賦課されていない場合には個人情報確認の同意書（様式第２号））</w:t>
      </w:r>
    </w:p>
    <w:p w14:paraId="02EEB5B3" w14:textId="77777777" w:rsidR="006B7A4A" w:rsidRPr="006B7A4A" w:rsidRDefault="006B7A4A" w:rsidP="006B7A4A">
      <w:pPr>
        <w:ind w:firstLineChars="100" w:firstLine="210"/>
        <w:rPr>
          <w:rFonts w:asciiTheme="minorEastAsia" w:hAnsiTheme="minorEastAsia"/>
          <w:bCs/>
          <w:szCs w:val="21"/>
        </w:rPr>
      </w:pPr>
      <w:r w:rsidRPr="006B7A4A">
        <w:rPr>
          <w:rFonts w:asciiTheme="minorEastAsia" w:hAnsiTheme="minorEastAsia" w:hint="eastAsia"/>
          <w:bCs/>
          <w:szCs w:val="21"/>
        </w:rPr>
        <w:t>(</w:t>
      </w:r>
      <w:r w:rsidRPr="006B7A4A">
        <w:rPr>
          <w:rFonts w:asciiTheme="minorEastAsia" w:hAnsiTheme="minorEastAsia"/>
          <w:bCs/>
          <w:szCs w:val="21"/>
        </w:rPr>
        <w:t>７</w:t>
      </w:r>
      <w:r w:rsidRPr="006B7A4A">
        <w:rPr>
          <w:rFonts w:asciiTheme="minorEastAsia" w:hAnsiTheme="minorEastAsia" w:hint="eastAsia"/>
          <w:bCs/>
          <w:szCs w:val="21"/>
        </w:rPr>
        <w:t>)</w:t>
      </w:r>
      <w:r w:rsidRPr="006B7A4A">
        <w:rPr>
          <w:rFonts w:asciiTheme="minorEastAsia" w:hAnsiTheme="minorEastAsia"/>
          <w:bCs/>
          <w:szCs w:val="21"/>
        </w:rPr>
        <w:t xml:space="preserve">　</w:t>
      </w:r>
      <w:r w:rsidRPr="006B7A4A">
        <w:rPr>
          <w:rFonts w:asciiTheme="minorEastAsia" w:hAnsiTheme="minorEastAsia" w:hint="eastAsia"/>
          <w:bCs/>
          <w:szCs w:val="21"/>
        </w:rPr>
        <w:t>誓約書兼同意書（様式第３号）</w:t>
      </w:r>
    </w:p>
    <w:p w14:paraId="1ABD39B8" w14:textId="77777777" w:rsidR="006B7A4A" w:rsidRPr="006B7A4A" w:rsidRDefault="006B7A4A" w:rsidP="006B7A4A">
      <w:pPr>
        <w:ind w:firstLineChars="100" w:firstLine="210"/>
        <w:rPr>
          <w:rFonts w:asciiTheme="minorEastAsia" w:hAnsiTheme="minorEastAsia"/>
          <w:bCs/>
          <w:szCs w:val="21"/>
        </w:rPr>
      </w:pPr>
      <w:r w:rsidRPr="006B7A4A">
        <w:rPr>
          <w:rFonts w:asciiTheme="minorEastAsia" w:hAnsiTheme="minorEastAsia" w:hint="eastAsia"/>
          <w:bCs/>
          <w:szCs w:val="21"/>
        </w:rPr>
        <w:t>(</w:t>
      </w:r>
      <w:r w:rsidRPr="006B7A4A">
        <w:rPr>
          <w:rFonts w:asciiTheme="minorEastAsia" w:hAnsiTheme="minorEastAsia"/>
          <w:bCs/>
          <w:szCs w:val="21"/>
        </w:rPr>
        <w:t>８</w:t>
      </w:r>
      <w:r w:rsidRPr="006B7A4A">
        <w:rPr>
          <w:rFonts w:asciiTheme="minorEastAsia" w:hAnsiTheme="minorEastAsia" w:hint="eastAsia"/>
          <w:bCs/>
          <w:szCs w:val="21"/>
        </w:rPr>
        <w:t>)</w:t>
      </w:r>
      <w:r w:rsidRPr="006B7A4A">
        <w:rPr>
          <w:rFonts w:asciiTheme="minorEastAsia" w:hAnsiTheme="minorEastAsia"/>
          <w:bCs/>
          <w:szCs w:val="21"/>
        </w:rPr>
        <w:t xml:space="preserve">　</w:t>
      </w:r>
      <w:r w:rsidRPr="006B7A4A">
        <w:rPr>
          <w:rFonts w:asciiTheme="minorEastAsia" w:hAnsiTheme="minorEastAsia" w:hint="eastAsia"/>
          <w:bCs/>
          <w:szCs w:val="21"/>
        </w:rPr>
        <w:t>その他市長が必要と認める書類</w:t>
      </w:r>
    </w:p>
    <w:p w14:paraId="7D9DB476" w14:textId="471E3B55" w:rsidR="007C3760" w:rsidRPr="007C3760" w:rsidRDefault="007C3760" w:rsidP="006B7A4A">
      <w:pPr>
        <w:rPr>
          <w:rFonts w:asciiTheme="minorEastAsia" w:hAnsiTheme="minorEastAsia"/>
          <w:bCs/>
          <w:szCs w:val="21"/>
        </w:rPr>
        <w:sectPr w:rsidR="007C3760" w:rsidRPr="007C3760" w:rsidSect="00AD1C3B">
          <w:headerReference w:type="first" r:id="rId8"/>
          <w:pgSz w:w="11906" w:h="16838" w:code="9"/>
          <w:pgMar w:top="851" w:right="851" w:bottom="567" w:left="1418" w:header="851" w:footer="992" w:gutter="0"/>
          <w:cols w:space="425"/>
          <w:docGrid w:type="lines" w:linePitch="360"/>
        </w:sectPr>
      </w:pPr>
    </w:p>
    <w:p w14:paraId="361BD149" w14:textId="77777777" w:rsidR="000C3932" w:rsidRPr="00630626" w:rsidRDefault="000C3932" w:rsidP="007C3760">
      <w:pPr>
        <w:rPr>
          <w:rStyle w:val="cm"/>
          <w:rFonts w:asciiTheme="minorEastAsia" w:hAnsiTheme="minorEastAsia"/>
          <w:szCs w:val="21"/>
        </w:rPr>
      </w:pPr>
    </w:p>
    <w:sectPr w:rsidR="000C3932" w:rsidRPr="00630626" w:rsidSect="00CA36D5">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3E6A" w14:textId="77777777" w:rsidR="00B552C2" w:rsidRDefault="00B552C2" w:rsidP="00B552C2">
      <w:r>
        <w:separator/>
      </w:r>
    </w:p>
  </w:endnote>
  <w:endnote w:type="continuationSeparator" w:id="0">
    <w:p w14:paraId="79688DB6" w14:textId="77777777" w:rsidR="00B552C2" w:rsidRDefault="00B552C2" w:rsidP="00B5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BDCD" w14:textId="77777777" w:rsidR="00B552C2" w:rsidRDefault="00B552C2" w:rsidP="00B552C2">
      <w:r>
        <w:separator/>
      </w:r>
    </w:p>
  </w:footnote>
  <w:footnote w:type="continuationSeparator" w:id="0">
    <w:p w14:paraId="0B0702B5" w14:textId="77777777" w:rsidR="00B552C2" w:rsidRDefault="00B552C2" w:rsidP="00B55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4A10" w14:textId="77777777" w:rsidR="007C3760" w:rsidRPr="00287FF5" w:rsidRDefault="007C3760" w:rsidP="00AD1C3B">
    <w:pPr>
      <w:pStyle w:val="a4"/>
      <w:jc w:val="center"/>
      <w:rPr>
        <w:sz w:val="24"/>
      </w:rPr>
    </w:pPr>
    <w:r>
      <w:rPr>
        <w:rFonts w:hAnsi="ＭＳ 明朝" w:hint="eastAsia"/>
        <w:sz w:val="24"/>
      </w:rPr>
      <w:t>日光</w:t>
    </w:r>
    <w:r w:rsidRPr="00287FF5">
      <w:rPr>
        <w:rFonts w:hAnsi="ＭＳ 明朝" w:hint="eastAsia"/>
        <w:sz w:val="24"/>
      </w:rPr>
      <w:t>市</w:t>
    </w:r>
    <w:r>
      <w:rPr>
        <w:rFonts w:hAnsi="ＭＳ 明朝" w:hint="eastAsia"/>
        <w:sz w:val="24"/>
      </w:rPr>
      <w:t>空き家除却</w:t>
    </w:r>
    <w:r w:rsidRPr="00287FF5">
      <w:rPr>
        <w:rFonts w:hAnsi="ＭＳ 明朝"/>
        <w:sz w:val="24"/>
      </w:rPr>
      <w:t>補助金</w:t>
    </w:r>
    <w:r w:rsidRPr="00287FF5">
      <w:rPr>
        <w:rFonts w:hAnsi="ＭＳ 明朝" w:hint="eastAsia"/>
        <w:sz w:val="24"/>
      </w:rPr>
      <w:t>交付要領</w:t>
    </w:r>
    <w:r>
      <w:rPr>
        <w:rFonts w:hAnsi="ＭＳ 明朝" w:hint="eastAsia"/>
        <w:sz w:val="24"/>
      </w:rPr>
      <w:t>（案）</w:t>
    </w:r>
  </w:p>
  <w:p w14:paraId="3FDB3DE6" w14:textId="77777777" w:rsidR="007C3760" w:rsidRPr="00287FF5" w:rsidRDefault="007C37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50A3A"/>
    <w:multiLevelType w:val="hybridMultilevel"/>
    <w:tmpl w:val="A6EE6C4A"/>
    <w:lvl w:ilvl="0" w:tplc="025E2DF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43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842"/>
    <w:rsid w:val="000157EF"/>
    <w:rsid w:val="00017E8C"/>
    <w:rsid w:val="000C3932"/>
    <w:rsid w:val="000D4E77"/>
    <w:rsid w:val="00101E01"/>
    <w:rsid w:val="00104CAD"/>
    <w:rsid w:val="00105E76"/>
    <w:rsid w:val="00126D03"/>
    <w:rsid w:val="0015512C"/>
    <w:rsid w:val="0015655B"/>
    <w:rsid w:val="0017461F"/>
    <w:rsid w:val="001B0C73"/>
    <w:rsid w:val="001F52C3"/>
    <w:rsid w:val="002B0CF9"/>
    <w:rsid w:val="002C7F17"/>
    <w:rsid w:val="002D1E0B"/>
    <w:rsid w:val="00326BD4"/>
    <w:rsid w:val="0035397A"/>
    <w:rsid w:val="00360228"/>
    <w:rsid w:val="00373C47"/>
    <w:rsid w:val="00394212"/>
    <w:rsid w:val="00395A7D"/>
    <w:rsid w:val="003A4C5E"/>
    <w:rsid w:val="003B0498"/>
    <w:rsid w:val="003B08C1"/>
    <w:rsid w:val="003B3AB8"/>
    <w:rsid w:val="003B6637"/>
    <w:rsid w:val="003D2B72"/>
    <w:rsid w:val="00492D28"/>
    <w:rsid w:val="00495D3D"/>
    <w:rsid w:val="004D1A39"/>
    <w:rsid w:val="004E689B"/>
    <w:rsid w:val="005137D7"/>
    <w:rsid w:val="005321D8"/>
    <w:rsid w:val="00562163"/>
    <w:rsid w:val="005D4259"/>
    <w:rsid w:val="005D652E"/>
    <w:rsid w:val="005F3D4B"/>
    <w:rsid w:val="00630626"/>
    <w:rsid w:val="006510BA"/>
    <w:rsid w:val="006632CA"/>
    <w:rsid w:val="00674F80"/>
    <w:rsid w:val="006A62F7"/>
    <w:rsid w:val="006B61D3"/>
    <w:rsid w:val="006B7A4A"/>
    <w:rsid w:val="006E494E"/>
    <w:rsid w:val="006F0B11"/>
    <w:rsid w:val="007205C1"/>
    <w:rsid w:val="0073044E"/>
    <w:rsid w:val="007363EB"/>
    <w:rsid w:val="00736FE6"/>
    <w:rsid w:val="0075101C"/>
    <w:rsid w:val="007C3760"/>
    <w:rsid w:val="00800A01"/>
    <w:rsid w:val="00816C14"/>
    <w:rsid w:val="008429EA"/>
    <w:rsid w:val="00847CDD"/>
    <w:rsid w:val="00893658"/>
    <w:rsid w:val="008B2479"/>
    <w:rsid w:val="00900258"/>
    <w:rsid w:val="009122CD"/>
    <w:rsid w:val="00942F14"/>
    <w:rsid w:val="009655FE"/>
    <w:rsid w:val="00966C1F"/>
    <w:rsid w:val="009A6842"/>
    <w:rsid w:val="009C420E"/>
    <w:rsid w:val="009D252E"/>
    <w:rsid w:val="00A13FF5"/>
    <w:rsid w:val="00A25117"/>
    <w:rsid w:val="00A252A2"/>
    <w:rsid w:val="00A35710"/>
    <w:rsid w:val="00A5330A"/>
    <w:rsid w:val="00A56727"/>
    <w:rsid w:val="00A91BDD"/>
    <w:rsid w:val="00A91D2B"/>
    <w:rsid w:val="00A9208C"/>
    <w:rsid w:val="00A974E0"/>
    <w:rsid w:val="00AD6109"/>
    <w:rsid w:val="00B412A5"/>
    <w:rsid w:val="00B46EBD"/>
    <w:rsid w:val="00B552C2"/>
    <w:rsid w:val="00B777F9"/>
    <w:rsid w:val="00C23F46"/>
    <w:rsid w:val="00C85407"/>
    <w:rsid w:val="00C979B1"/>
    <w:rsid w:val="00CA36D5"/>
    <w:rsid w:val="00D17A23"/>
    <w:rsid w:val="00D21D79"/>
    <w:rsid w:val="00D63938"/>
    <w:rsid w:val="00D829CA"/>
    <w:rsid w:val="00D92BEB"/>
    <w:rsid w:val="00DB0C13"/>
    <w:rsid w:val="00DD6DF0"/>
    <w:rsid w:val="00DF388D"/>
    <w:rsid w:val="00E07283"/>
    <w:rsid w:val="00E16869"/>
    <w:rsid w:val="00E634D1"/>
    <w:rsid w:val="00E64431"/>
    <w:rsid w:val="00E716D5"/>
    <w:rsid w:val="00E74253"/>
    <w:rsid w:val="00E80968"/>
    <w:rsid w:val="00EB1975"/>
    <w:rsid w:val="00EB245C"/>
    <w:rsid w:val="00ED590C"/>
    <w:rsid w:val="00EE1C46"/>
    <w:rsid w:val="00EF52DF"/>
    <w:rsid w:val="00F2171F"/>
    <w:rsid w:val="00F73106"/>
    <w:rsid w:val="00F7370F"/>
    <w:rsid w:val="00F855DD"/>
    <w:rsid w:val="00F97E8A"/>
    <w:rsid w:val="00FA20A7"/>
    <w:rsid w:val="00FC2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528D0E9"/>
  <w15:chartTrackingRefBased/>
  <w15:docId w15:val="{08175918-EC43-4D0F-858C-A479F4E5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9A6842"/>
  </w:style>
  <w:style w:type="table" w:styleId="a3">
    <w:name w:val="Table Grid"/>
    <w:basedOn w:val="a1"/>
    <w:uiPriority w:val="39"/>
    <w:rsid w:val="004D1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3B08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3B08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B08C1"/>
  </w:style>
  <w:style w:type="character" w:customStyle="1" w:styleId="p">
    <w:name w:val="p"/>
    <w:basedOn w:val="a0"/>
    <w:rsid w:val="003B08C1"/>
  </w:style>
  <w:style w:type="paragraph" w:styleId="a4">
    <w:name w:val="header"/>
    <w:basedOn w:val="a"/>
    <w:link w:val="a5"/>
    <w:uiPriority w:val="99"/>
    <w:unhideWhenUsed/>
    <w:rsid w:val="00B552C2"/>
    <w:pPr>
      <w:tabs>
        <w:tab w:val="center" w:pos="4252"/>
        <w:tab w:val="right" w:pos="8504"/>
      </w:tabs>
      <w:snapToGrid w:val="0"/>
    </w:pPr>
  </w:style>
  <w:style w:type="character" w:customStyle="1" w:styleId="a5">
    <w:name w:val="ヘッダー (文字)"/>
    <w:basedOn w:val="a0"/>
    <w:link w:val="a4"/>
    <w:uiPriority w:val="99"/>
    <w:rsid w:val="00B552C2"/>
  </w:style>
  <w:style w:type="paragraph" w:styleId="a6">
    <w:name w:val="footer"/>
    <w:basedOn w:val="a"/>
    <w:link w:val="a7"/>
    <w:uiPriority w:val="99"/>
    <w:unhideWhenUsed/>
    <w:rsid w:val="00B552C2"/>
    <w:pPr>
      <w:tabs>
        <w:tab w:val="center" w:pos="4252"/>
        <w:tab w:val="right" w:pos="8504"/>
      </w:tabs>
      <w:snapToGrid w:val="0"/>
    </w:pPr>
  </w:style>
  <w:style w:type="character" w:customStyle="1" w:styleId="a7">
    <w:name w:val="フッター (文字)"/>
    <w:basedOn w:val="a0"/>
    <w:link w:val="a6"/>
    <w:uiPriority w:val="99"/>
    <w:rsid w:val="00B552C2"/>
  </w:style>
  <w:style w:type="paragraph" w:styleId="a8">
    <w:name w:val="Balloon Text"/>
    <w:basedOn w:val="a"/>
    <w:link w:val="a9"/>
    <w:uiPriority w:val="99"/>
    <w:semiHidden/>
    <w:unhideWhenUsed/>
    <w:rsid w:val="00B552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52C2"/>
    <w:rPr>
      <w:rFonts w:asciiTheme="majorHAnsi" w:eastAsiaTheme="majorEastAsia" w:hAnsiTheme="majorHAnsi" w:cstheme="majorBidi"/>
      <w:sz w:val="18"/>
      <w:szCs w:val="18"/>
    </w:rPr>
  </w:style>
  <w:style w:type="character" w:styleId="aa">
    <w:name w:val="Hyperlink"/>
    <w:basedOn w:val="a0"/>
    <w:uiPriority w:val="99"/>
    <w:unhideWhenUsed/>
    <w:rsid w:val="00DF388D"/>
    <w:rPr>
      <w:color w:val="0563C1" w:themeColor="hyperlink"/>
      <w:u w:val="single"/>
    </w:rPr>
  </w:style>
  <w:style w:type="paragraph" w:styleId="ab">
    <w:name w:val="List Paragraph"/>
    <w:basedOn w:val="a"/>
    <w:uiPriority w:val="34"/>
    <w:qFormat/>
    <w:rsid w:val="00847CDD"/>
    <w:pPr>
      <w:ind w:leftChars="400" w:left="840"/>
    </w:pPr>
  </w:style>
  <w:style w:type="character" w:customStyle="1" w:styleId="hit-item1">
    <w:name w:val="hit-item1"/>
    <w:basedOn w:val="a0"/>
    <w:rsid w:val="00663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47080">
      <w:bodyDiv w:val="1"/>
      <w:marLeft w:val="0"/>
      <w:marRight w:val="0"/>
      <w:marTop w:val="0"/>
      <w:marBottom w:val="0"/>
      <w:divBdr>
        <w:top w:val="none" w:sz="0" w:space="0" w:color="auto"/>
        <w:left w:val="none" w:sz="0" w:space="0" w:color="auto"/>
        <w:bottom w:val="none" w:sz="0" w:space="0" w:color="auto"/>
        <w:right w:val="none" w:sz="0" w:space="0" w:color="auto"/>
      </w:divBdr>
      <w:divsChild>
        <w:div w:id="1731805494">
          <w:marLeft w:val="0"/>
          <w:marRight w:val="0"/>
          <w:marTop w:val="0"/>
          <w:marBottom w:val="0"/>
          <w:divBdr>
            <w:top w:val="none" w:sz="0" w:space="0" w:color="auto"/>
            <w:left w:val="none" w:sz="0" w:space="0" w:color="auto"/>
            <w:bottom w:val="none" w:sz="0" w:space="0" w:color="auto"/>
            <w:right w:val="none" w:sz="0" w:space="0" w:color="auto"/>
          </w:divBdr>
          <w:divsChild>
            <w:div w:id="1660845891">
              <w:marLeft w:val="0"/>
              <w:marRight w:val="0"/>
              <w:marTop w:val="0"/>
              <w:marBottom w:val="0"/>
              <w:divBdr>
                <w:top w:val="none" w:sz="0" w:space="0" w:color="auto"/>
                <w:left w:val="none" w:sz="0" w:space="0" w:color="auto"/>
                <w:bottom w:val="none" w:sz="0" w:space="0" w:color="auto"/>
                <w:right w:val="none" w:sz="0" w:space="0" w:color="auto"/>
              </w:divBdr>
              <w:divsChild>
                <w:div w:id="824735455">
                  <w:marLeft w:val="0"/>
                  <w:marRight w:val="0"/>
                  <w:marTop w:val="0"/>
                  <w:marBottom w:val="0"/>
                  <w:divBdr>
                    <w:top w:val="none" w:sz="0" w:space="0" w:color="auto"/>
                    <w:left w:val="none" w:sz="0" w:space="0" w:color="auto"/>
                    <w:bottom w:val="none" w:sz="0" w:space="0" w:color="auto"/>
                    <w:right w:val="none" w:sz="0" w:space="0" w:color="auto"/>
                  </w:divBdr>
                  <w:divsChild>
                    <w:div w:id="1692875634">
                      <w:marLeft w:val="0"/>
                      <w:marRight w:val="0"/>
                      <w:marTop w:val="0"/>
                      <w:marBottom w:val="0"/>
                      <w:divBdr>
                        <w:top w:val="none" w:sz="0" w:space="0" w:color="auto"/>
                        <w:left w:val="none" w:sz="0" w:space="0" w:color="auto"/>
                        <w:bottom w:val="none" w:sz="0" w:space="0" w:color="auto"/>
                        <w:right w:val="none" w:sz="0" w:space="0" w:color="auto"/>
                      </w:divBdr>
                      <w:divsChild>
                        <w:div w:id="1281449990">
                          <w:marLeft w:val="0"/>
                          <w:marRight w:val="0"/>
                          <w:marTop w:val="0"/>
                          <w:marBottom w:val="0"/>
                          <w:divBdr>
                            <w:top w:val="none" w:sz="0" w:space="0" w:color="auto"/>
                            <w:left w:val="none" w:sz="0" w:space="0" w:color="auto"/>
                            <w:bottom w:val="none" w:sz="0" w:space="0" w:color="auto"/>
                            <w:right w:val="none" w:sz="0" w:space="0" w:color="auto"/>
                          </w:divBdr>
                          <w:divsChild>
                            <w:div w:id="912423323">
                              <w:marLeft w:val="0"/>
                              <w:marRight w:val="0"/>
                              <w:marTop w:val="0"/>
                              <w:marBottom w:val="0"/>
                              <w:divBdr>
                                <w:top w:val="none" w:sz="0" w:space="0" w:color="auto"/>
                                <w:left w:val="none" w:sz="0" w:space="0" w:color="auto"/>
                                <w:bottom w:val="none" w:sz="0" w:space="0" w:color="auto"/>
                                <w:right w:val="none" w:sz="0" w:space="0" w:color="auto"/>
                              </w:divBdr>
                              <w:divsChild>
                                <w:div w:id="1690176407">
                                  <w:marLeft w:val="0"/>
                                  <w:marRight w:val="0"/>
                                  <w:marTop w:val="0"/>
                                  <w:marBottom w:val="0"/>
                                  <w:divBdr>
                                    <w:top w:val="none" w:sz="0" w:space="0" w:color="auto"/>
                                    <w:left w:val="none" w:sz="0" w:space="0" w:color="auto"/>
                                    <w:bottom w:val="none" w:sz="0" w:space="0" w:color="auto"/>
                                    <w:right w:val="none" w:sz="0" w:space="0" w:color="auto"/>
                                  </w:divBdr>
                                  <w:divsChild>
                                    <w:div w:id="1688481451">
                                      <w:marLeft w:val="0"/>
                                      <w:marRight w:val="0"/>
                                      <w:marTop w:val="0"/>
                                      <w:marBottom w:val="0"/>
                                      <w:divBdr>
                                        <w:top w:val="none" w:sz="0" w:space="0" w:color="auto"/>
                                        <w:left w:val="none" w:sz="0" w:space="0" w:color="auto"/>
                                        <w:bottom w:val="none" w:sz="0" w:space="0" w:color="auto"/>
                                        <w:right w:val="none" w:sz="0" w:space="0" w:color="auto"/>
                                      </w:divBdr>
                                      <w:divsChild>
                                        <w:div w:id="793786908">
                                          <w:marLeft w:val="0"/>
                                          <w:marRight w:val="0"/>
                                          <w:marTop w:val="0"/>
                                          <w:marBottom w:val="0"/>
                                          <w:divBdr>
                                            <w:top w:val="none" w:sz="0" w:space="0" w:color="auto"/>
                                            <w:left w:val="none" w:sz="0" w:space="0" w:color="auto"/>
                                            <w:bottom w:val="none" w:sz="0" w:space="0" w:color="auto"/>
                                            <w:right w:val="none" w:sz="0" w:space="0" w:color="auto"/>
                                          </w:divBdr>
                                          <w:divsChild>
                                            <w:div w:id="724834804">
                                              <w:marLeft w:val="0"/>
                                              <w:marRight w:val="0"/>
                                              <w:marTop w:val="0"/>
                                              <w:marBottom w:val="0"/>
                                              <w:divBdr>
                                                <w:top w:val="none" w:sz="0" w:space="0" w:color="auto"/>
                                                <w:left w:val="none" w:sz="0" w:space="0" w:color="auto"/>
                                                <w:bottom w:val="none" w:sz="0" w:space="0" w:color="auto"/>
                                                <w:right w:val="none" w:sz="0" w:space="0" w:color="auto"/>
                                              </w:divBdr>
                                              <w:divsChild>
                                                <w:div w:id="9945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038056">
      <w:bodyDiv w:val="1"/>
      <w:marLeft w:val="0"/>
      <w:marRight w:val="0"/>
      <w:marTop w:val="0"/>
      <w:marBottom w:val="0"/>
      <w:divBdr>
        <w:top w:val="none" w:sz="0" w:space="0" w:color="auto"/>
        <w:left w:val="none" w:sz="0" w:space="0" w:color="auto"/>
        <w:bottom w:val="none" w:sz="0" w:space="0" w:color="auto"/>
        <w:right w:val="none" w:sz="0" w:space="0" w:color="auto"/>
      </w:divBdr>
      <w:divsChild>
        <w:div w:id="970861878">
          <w:marLeft w:val="0"/>
          <w:marRight w:val="0"/>
          <w:marTop w:val="0"/>
          <w:marBottom w:val="0"/>
          <w:divBdr>
            <w:top w:val="none" w:sz="0" w:space="0" w:color="auto"/>
            <w:left w:val="none" w:sz="0" w:space="0" w:color="auto"/>
            <w:bottom w:val="none" w:sz="0" w:space="0" w:color="auto"/>
            <w:right w:val="none" w:sz="0" w:space="0" w:color="auto"/>
          </w:divBdr>
          <w:divsChild>
            <w:div w:id="320699993">
              <w:marLeft w:val="0"/>
              <w:marRight w:val="0"/>
              <w:marTop w:val="0"/>
              <w:marBottom w:val="0"/>
              <w:divBdr>
                <w:top w:val="none" w:sz="0" w:space="0" w:color="auto"/>
                <w:left w:val="none" w:sz="0" w:space="0" w:color="auto"/>
                <w:bottom w:val="none" w:sz="0" w:space="0" w:color="auto"/>
                <w:right w:val="none" w:sz="0" w:space="0" w:color="auto"/>
              </w:divBdr>
              <w:divsChild>
                <w:div w:id="2068919073">
                  <w:marLeft w:val="0"/>
                  <w:marRight w:val="0"/>
                  <w:marTop w:val="0"/>
                  <w:marBottom w:val="0"/>
                  <w:divBdr>
                    <w:top w:val="none" w:sz="0" w:space="0" w:color="auto"/>
                    <w:left w:val="none" w:sz="0" w:space="0" w:color="auto"/>
                    <w:bottom w:val="none" w:sz="0" w:space="0" w:color="auto"/>
                    <w:right w:val="none" w:sz="0" w:space="0" w:color="auto"/>
                  </w:divBdr>
                  <w:divsChild>
                    <w:div w:id="312878529">
                      <w:marLeft w:val="0"/>
                      <w:marRight w:val="0"/>
                      <w:marTop w:val="0"/>
                      <w:marBottom w:val="0"/>
                      <w:divBdr>
                        <w:top w:val="none" w:sz="0" w:space="0" w:color="auto"/>
                        <w:left w:val="none" w:sz="0" w:space="0" w:color="auto"/>
                        <w:bottom w:val="none" w:sz="0" w:space="0" w:color="auto"/>
                        <w:right w:val="none" w:sz="0" w:space="0" w:color="auto"/>
                      </w:divBdr>
                      <w:divsChild>
                        <w:div w:id="469439450">
                          <w:marLeft w:val="0"/>
                          <w:marRight w:val="0"/>
                          <w:marTop w:val="0"/>
                          <w:marBottom w:val="0"/>
                          <w:divBdr>
                            <w:top w:val="none" w:sz="0" w:space="0" w:color="auto"/>
                            <w:left w:val="none" w:sz="0" w:space="0" w:color="auto"/>
                            <w:bottom w:val="none" w:sz="0" w:space="0" w:color="auto"/>
                            <w:right w:val="none" w:sz="0" w:space="0" w:color="auto"/>
                          </w:divBdr>
                          <w:divsChild>
                            <w:div w:id="1249538657">
                              <w:marLeft w:val="0"/>
                              <w:marRight w:val="0"/>
                              <w:marTop w:val="0"/>
                              <w:marBottom w:val="0"/>
                              <w:divBdr>
                                <w:top w:val="none" w:sz="0" w:space="0" w:color="auto"/>
                                <w:left w:val="none" w:sz="0" w:space="0" w:color="auto"/>
                                <w:bottom w:val="none" w:sz="0" w:space="0" w:color="auto"/>
                                <w:right w:val="none" w:sz="0" w:space="0" w:color="auto"/>
                              </w:divBdr>
                              <w:divsChild>
                                <w:div w:id="1213419044">
                                  <w:marLeft w:val="0"/>
                                  <w:marRight w:val="0"/>
                                  <w:marTop w:val="0"/>
                                  <w:marBottom w:val="0"/>
                                  <w:divBdr>
                                    <w:top w:val="none" w:sz="0" w:space="0" w:color="auto"/>
                                    <w:left w:val="none" w:sz="0" w:space="0" w:color="auto"/>
                                    <w:bottom w:val="none" w:sz="0" w:space="0" w:color="auto"/>
                                    <w:right w:val="none" w:sz="0" w:space="0" w:color="auto"/>
                                  </w:divBdr>
                                  <w:divsChild>
                                    <w:div w:id="161510944">
                                      <w:marLeft w:val="0"/>
                                      <w:marRight w:val="0"/>
                                      <w:marTop w:val="0"/>
                                      <w:marBottom w:val="0"/>
                                      <w:divBdr>
                                        <w:top w:val="none" w:sz="0" w:space="0" w:color="auto"/>
                                        <w:left w:val="none" w:sz="0" w:space="0" w:color="auto"/>
                                        <w:bottom w:val="none" w:sz="0" w:space="0" w:color="auto"/>
                                        <w:right w:val="none" w:sz="0" w:space="0" w:color="auto"/>
                                      </w:divBdr>
                                      <w:divsChild>
                                        <w:div w:id="976109166">
                                          <w:marLeft w:val="0"/>
                                          <w:marRight w:val="0"/>
                                          <w:marTop w:val="0"/>
                                          <w:marBottom w:val="0"/>
                                          <w:divBdr>
                                            <w:top w:val="none" w:sz="0" w:space="0" w:color="auto"/>
                                            <w:left w:val="none" w:sz="0" w:space="0" w:color="auto"/>
                                            <w:bottom w:val="none" w:sz="0" w:space="0" w:color="auto"/>
                                            <w:right w:val="none" w:sz="0" w:space="0" w:color="auto"/>
                                          </w:divBdr>
                                          <w:divsChild>
                                            <w:div w:id="861168255">
                                              <w:marLeft w:val="0"/>
                                              <w:marRight w:val="0"/>
                                              <w:marTop w:val="0"/>
                                              <w:marBottom w:val="0"/>
                                              <w:divBdr>
                                                <w:top w:val="none" w:sz="0" w:space="0" w:color="auto"/>
                                                <w:left w:val="none" w:sz="0" w:space="0" w:color="auto"/>
                                                <w:bottom w:val="none" w:sz="0" w:space="0" w:color="auto"/>
                                                <w:right w:val="none" w:sz="0" w:space="0" w:color="auto"/>
                                              </w:divBdr>
                                              <w:divsChild>
                                                <w:div w:id="3720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7FDF-EAA2-4012-A17B-1CBC51E2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Words>
  <Characters>615</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福田峰子</dc:creator>
  <cp:keywords/>
  <dc:description/>
  <cp:lastModifiedBy>大門雅樹</cp:lastModifiedBy>
  <cp:revision>2</cp:revision>
  <cp:lastPrinted>2023-01-25T08:32:00Z</cp:lastPrinted>
  <dcterms:created xsi:type="dcterms:W3CDTF">2023-01-26T04:37:00Z</dcterms:created>
  <dcterms:modified xsi:type="dcterms:W3CDTF">2023-01-26T04:37:00Z</dcterms:modified>
</cp:coreProperties>
</file>