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2E791" w14:textId="77777777" w:rsidR="004D172D" w:rsidRDefault="004D172D">
      <w:pPr>
        <w:wordWrap w:val="0"/>
        <w:overflowPunct w:val="0"/>
        <w:autoSpaceDE w:val="0"/>
        <w:autoSpaceDN w:val="0"/>
      </w:pPr>
      <w:r>
        <w:rPr>
          <w:rFonts w:hint="eastAsia"/>
        </w:rPr>
        <w:t>様式第</w:t>
      </w:r>
      <w:r>
        <w:t>1</w:t>
      </w:r>
      <w:r>
        <w:rPr>
          <w:rFonts w:hint="eastAsia"/>
        </w:rPr>
        <w:t>号</w:t>
      </w:r>
      <w:r>
        <w:t>(</w:t>
      </w:r>
      <w:r>
        <w:rPr>
          <w:rFonts w:hint="eastAsia"/>
        </w:rPr>
        <w:t>第</w:t>
      </w:r>
      <w:r>
        <w:t>7</w:t>
      </w:r>
      <w:r>
        <w:rPr>
          <w:rFonts w:hint="eastAsia"/>
        </w:rPr>
        <w:t>条関係</w:t>
      </w:r>
      <w:r>
        <w:t>)</w:t>
      </w:r>
    </w:p>
    <w:p w14:paraId="07EA67B1" w14:textId="77777777" w:rsidR="004D172D" w:rsidRDefault="004D172D">
      <w:pPr>
        <w:wordWrap w:val="0"/>
        <w:overflowPunct w:val="0"/>
        <w:autoSpaceDE w:val="0"/>
        <w:autoSpaceDN w:val="0"/>
      </w:pPr>
    </w:p>
    <w:p w14:paraId="4698A5C0" w14:textId="77777777" w:rsidR="004D172D" w:rsidRDefault="004D172D">
      <w:pPr>
        <w:wordWrap w:val="0"/>
        <w:overflowPunct w:val="0"/>
        <w:autoSpaceDE w:val="0"/>
        <w:autoSpaceDN w:val="0"/>
        <w:jc w:val="right"/>
      </w:pPr>
      <w:r>
        <w:rPr>
          <w:rFonts w:hint="eastAsia"/>
        </w:rPr>
        <w:t xml:space="preserve">年　　月　　日　　</w:t>
      </w:r>
    </w:p>
    <w:p w14:paraId="691B9648" w14:textId="77777777" w:rsidR="004D172D" w:rsidRDefault="004D172D">
      <w:pPr>
        <w:wordWrap w:val="0"/>
        <w:overflowPunct w:val="0"/>
        <w:autoSpaceDE w:val="0"/>
        <w:autoSpaceDN w:val="0"/>
      </w:pPr>
    </w:p>
    <w:p w14:paraId="626138B2" w14:textId="77777777" w:rsidR="004D172D" w:rsidRDefault="004D172D">
      <w:pPr>
        <w:wordWrap w:val="0"/>
        <w:overflowPunct w:val="0"/>
        <w:autoSpaceDE w:val="0"/>
        <w:autoSpaceDN w:val="0"/>
      </w:pPr>
      <w:r>
        <w:rPr>
          <w:rFonts w:hint="eastAsia"/>
        </w:rPr>
        <w:t xml:space="preserve">　日光市長　様</w:t>
      </w:r>
    </w:p>
    <w:p w14:paraId="46C8FE1F" w14:textId="77777777" w:rsidR="004D172D" w:rsidRPr="002F3545" w:rsidRDefault="004D172D">
      <w:pPr>
        <w:wordWrap w:val="0"/>
        <w:overflowPunct w:val="0"/>
        <w:autoSpaceDE w:val="0"/>
        <w:autoSpaceDN w:val="0"/>
      </w:pPr>
    </w:p>
    <w:p w14:paraId="27C9D5F6" w14:textId="44060149" w:rsidR="004D172D" w:rsidRDefault="004D172D">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14:paraId="05220B06" w14:textId="74303423" w:rsidR="004D172D" w:rsidRDefault="00AA22F9">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0" allowOverlap="1" wp14:anchorId="51EF85C0" wp14:editId="7822C4E7">
                <wp:simplePos x="0" y="0"/>
                <wp:positionH relativeFrom="page">
                  <wp:posOffset>6065578</wp:posOffset>
                </wp:positionH>
                <wp:positionV relativeFrom="paragraph">
                  <wp:posOffset>30480</wp:posOffset>
                </wp:positionV>
                <wp:extent cx="152400" cy="152400"/>
                <wp:effectExtent l="0" t="0" r="19050" b="19050"/>
                <wp:wrapNone/>
                <wp:docPr id="1644425529"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EDD61" id="Oval 2" o:spid="_x0000_s1026" style="position:absolute;margin-left:477.6pt;margin-top:2.4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" o:allowincell="f" filled="f" strokeweight=".5pt">
                <o:lock v:ext="edit" aspectratio="t"/>
                <w10:wrap anchorx="page"/>
              </v:oval>
            </w:pict>
          </mc:Fallback>
        </mc:AlternateContent>
      </w:r>
      <w:r w:rsidR="004D172D">
        <w:rPr>
          <w:rFonts w:hint="eastAsia"/>
          <w:spacing w:val="210"/>
        </w:rPr>
        <w:t>氏</w:t>
      </w:r>
      <w:r w:rsidR="004D172D">
        <w:rPr>
          <w:rFonts w:hint="eastAsia"/>
        </w:rPr>
        <w:t xml:space="preserve">名　　　　　　　　　　印　　</w:t>
      </w:r>
    </w:p>
    <w:p w14:paraId="060D91B1" w14:textId="77777777" w:rsidR="004D172D" w:rsidRDefault="004D172D">
      <w:pPr>
        <w:wordWrap w:val="0"/>
        <w:overflowPunct w:val="0"/>
        <w:autoSpaceDE w:val="0"/>
        <w:autoSpaceDN w:val="0"/>
        <w:jc w:val="right"/>
      </w:pPr>
      <w:r>
        <w:t>(</w:t>
      </w:r>
      <w:r>
        <w:rPr>
          <w:rFonts w:hint="eastAsia"/>
        </w:rPr>
        <w:t>団体等である場合は、その名称及び代表者氏名</w:t>
      </w:r>
      <w:r>
        <w:t>)</w:t>
      </w:r>
      <w:r>
        <w:rPr>
          <w:rFonts w:hint="eastAsia"/>
        </w:rPr>
        <w:t xml:space="preserve">　</w:t>
      </w:r>
    </w:p>
    <w:p w14:paraId="519AE2BB" w14:textId="77777777" w:rsidR="004D172D" w:rsidRDefault="004D172D">
      <w:pPr>
        <w:wordWrap w:val="0"/>
        <w:overflowPunct w:val="0"/>
        <w:autoSpaceDE w:val="0"/>
        <w:autoSpaceDN w:val="0"/>
        <w:jc w:val="right"/>
      </w:pPr>
      <w:r>
        <w:rPr>
          <w:rFonts w:hint="eastAsia"/>
        </w:rPr>
        <w:t xml:space="preserve">電話番号　　　　　　　　　　　　　　　　　</w:t>
      </w:r>
    </w:p>
    <w:p w14:paraId="3DF8F8F3" w14:textId="77777777" w:rsidR="004D172D" w:rsidRDefault="004D172D">
      <w:pPr>
        <w:wordWrap w:val="0"/>
        <w:overflowPunct w:val="0"/>
        <w:autoSpaceDE w:val="0"/>
        <w:autoSpaceDN w:val="0"/>
      </w:pPr>
    </w:p>
    <w:p w14:paraId="13735407" w14:textId="77777777" w:rsidR="004D172D" w:rsidRDefault="004D172D">
      <w:pPr>
        <w:wordWrap w:val="0"/>
        <w:overflowPunct w:val="0"/>
        <w:autoSpaceDE w:val="0"/>
        <w:autoSpaceDN w:val="0"/>
        <w:jc w:val="center"/>
      </w:pPr>
      <w:r>
        <w:rPr>
          <w:rFonts w:hint="eastAsia"/>
        </w:rPr>
        <w:t>日光市民間建築物吹付けアスベスト対策事業補助金交付申請書</w:t>
      </w:r>
    </w:p>
    <w:p w14:paraId="4A6B4A8A" w14:textId="77777777" w:rsidR="004D172D" w:rsidRPr="00100838" w:rsidRDefault="004D172D">
      <w:pPr>
        <w:wordWrap w:val="0"/>
        <w:overflowPunct w:val="0"/>
        <w:autoSpaceDE w:val="0"/>
        <w:autoSpaceDN w:val="0"/>
      </w:pPr>
    </w:p>
    <w:p w14:paraId="11175A3D" w14:textId="77777777" w:rsidR="004D172D" w:rsidRDefault="004D172D">
      <w:pPr>
        <w:wordWrap w:val="0"/>
        <w:overflowPunct w:val="0"/>
        <w:autoSpaceDE w:val="0"/>
        <w:autoSpaceDN w:val="0"/>
      </w:pPr>
      <w:r>
        <w:rPr>
          <w:rFonts w:hint="eastAsia"/>
        </w:rPr>
        <w:t xml:space="preserve">　　　　　年度日光市民間建築物吹付けアスベスト対策事業について補助金の交付を受けたいので、日光市民間建築物吹付けアスベスト対策事業補助金交付要綱第</w:t>
      </w:r>
      <w:r>
        <w:t>7</w:t>
      </w:r>
      <w:r>
        <w:rPr>
          <w:rFonts w:hint="eastAsia"/>
        </w:rPr>
        <w:t>条第</w:t>
      </w:r>
      <w:r>
        <w:t>1</w:t>
      </w:r>
      <w:r>
        <w:rPr>
          <w:rFonts w:hint="eastAsia"/>
        </w:rPr>
        <w:t>項の規定により、次のとおり申請します。</w:t>
      </w:r>
    </w:p>
    <w:p w14:paraId="47EDA24A" w14:textId="77777777" w:rsidR="004D172D" w:rsidRDefault="004D172D">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4D172D" w14:paraId="23C45680" w14:textId="77777777">
        <w:trPr>
          <w:trHeight w:val="840"/>
        </w:trPr>
        <w:tc>
          <w:tcPr>
            <w:tcW w:w="2625" w:type="dxa"/>
            <w:vAlign w:val="center"/>
          </w:tcPr>
          <w:p w14:paraId="0277B958" w14:textId="77777777" w:rsidR="004D172D" w:rsidRDefault="004D172D">
            <w:pPr>
              <w:wordWrap w:val="0"/>
              <w:overflowPunct w:val="0"/>
              <w:autoSpaceDE w:val="0"/>
              <w:autoSpaceDN w:val="0"/>
              <w:ind w:left="315" w:hanging="315"/>
            </w:pPr>
            <w:r>
              <w:t>1</w:t>
            </w:r>
            <w:r>
              <w:rPr>
                <w:rFonts w:hint="eastAsia"/>
              </w:rPr>
              <w:t xml:space="preserve">　補助事業の名称</w:t>
            </w:r>
          </w:p>
        </w:tc>
        <w:tc>
          <w:tcPr>
            <w:tcW w:w="5880" w:type="dxa"/>
            <w:vAlign w:val="center"/>
          </w:tcPr>
          <w:p w14:paraId="460E0AE2" w14:textId="77777777" w:rsidR="004D172D" w:rsidRDefault="004D172D">
            <w:pPr>
              <w:wordWrap w:val="0"/>
              <w:overflowPunct w:val="0"/>
              <w:autoSpaceDE w:val="0"/>
              <w:autoSpaceDN w:val="0"/>
              <w:ind w:left="315" w:hanging="315"/>
            </w:pPr>
            <w:r>
              <w:rPr>
                <w:rFonts w:hint="eastAsia"/>
              </w:rPr>
              <w:t xml:space="preserve">　</w:t>
            </w:r>
            <w:r w:rsidR="00100838">
              <w:rPr>
                <w:rFonts w:hint="eastAsia"/>
              </w:rPr>
              <w:t>日光市民間建築物吹付けアスベスト対策事業</w:t>
            </w:r>
          </w:p>
        </w:tc>
      </w:tr>
      <w:tr w:rsidR="004D172D" w14:paraId="03A4D86B" w14:textId="77777777">
        <w:trPr>
          <w:trHeight w:val="840"/>
        </w:trPr>
        <w:tc>
          <w:tcPr>
            <w:tcW w:w="2625" w:type="dxa"/>
            <w:vAlign w:val="center"/>
          </w:tcPr>
          <w:p w14:paraId="3E37212D" w14:textId="77777777" w:rsidR="004D172D" w:rsidRDefault="004D172D">
            <w:pPr>
              <w:wordWrap w:val="0"/>
              <w:overflowPunct w:val="0"/>
              <w:autoSpaceDE w:val="0"/>
              <w:autoSpaceDN w:val="0"/>
              <w:ind w:left="315" w:hanging="315"/>
            </w:pPr>
            <w:r>
              <w:t>2</w:t>
            </w:r>
            <w:r>
              <w:rPr>
                <w:rFonts w:hint="eastAsia"/>
              </w:rPr>
              <w:t xml:space="preserve">　建築物の所在地及</w:t>
            </w:r>
            <w:r>
              <w:rPr>
                <w:rFonts w:hint="eastAsia"/>
                <w:spacing w:val="105"/>
              </w:rPr>
              <w:t>び</w:t>
            </w:r>
            <w:r>
              <w:rPr>
                <w:rFonts w:hint="eastAsia"/>
              </w:rPr>
              <w:t>名称</w:t>
            </w:r>
          </w:p>
        </w:tc>
        <w:tc>
          <w:tcPr>
            <w:tcW w:w="5880" w:type="dxa"/>
            <w:vAlign w:val="center"/>
          </w:tcPr>
          <w:p w14:paraId="6400896C" w14:textId="77777777" w:rsidR="004D172D" w:rsidRDefault="004D172D">
            <w:pPr>
              <w:wordWrap w:val="0"/>
              <w:overflowPunct w:val="0"/>
              <w:autoSpaceDE w:val="0"/>
              <w:autoSpaceDN w:val="0"/>
              <w:ind w:left="315" w:hanging="315"/>
            </w:pPr>
            <w:r>
              <w:rPr>
                <w:rFonts w:hint="eastAsia"/>
              </w:rPr>
              <w:t xml:space="preserve">　</w:t>
            </w:r>
          </w:p>
        </w:tc>
      </w:tr>
      <w:tr w:rsidR="004D172D" w14:paraId="2E3055F4" w14:textId="77777777">
        <w:trPr>
          <w:trHeight w:val="840"/>
        </w:trPr>
        <w:tc>
          <w:tcPr>
            <w:tcW w:w="2625" w:type="dxa"/>
            <w:vAlign w:val="center"/>
          </w:tcPr>
          <w:p w14:paraId="660F2EBA" w14:textId="77777777" w:rsidR="004D172D" w:rsidRDefault="004D172D">
            <w:pPr>
              <w:wordWrap w:val="0"/>
              <w:overflowPunct w:val="0"/>
              <w:autoSpaceDE w:val="0"/>
              <w:autoSpaceDN w:val="0"/>
              <w:ind w:left="315" w:hanging="315"/>
            </w:pPr>
            <w:r>
              <w:t>3</w:t>
            </w:r>
            <w:r>
              <w:rPr>
                <w:rFonts w:hint="eastAsia"/>
              </w:rPr>
              <w:t xml:space="preserve">　補助金交付申請額</w:t>
            </w:r>
          </w:p>
        </w:tc>
        <w:tc>
          <w:tcPr>
            <w:tcW w:w="5880" w:type="dxa"/>
            <w:vAlign w:val="center"/>
          </w:tcPr>
          <w:p w14:paraId="6F8075B3" w14:textId="77777777" w:rsidR="004D172D" w:rsidRDefault="004D172D" w:rsidP="003E151E">
            <w:pPr>
              <w:wordWrap w:val="0"/>
              <w:overflowPunct w:val="0"/>
              <w:autoSpaceDE w:val="0"/>
              <w:autoSpaceDN w:val="0"/>
              <w:ind w:left="315" w:hanging="315"/>
            </w:pPr>
            <w:r>
              <w:rPr>
                <w:rFonts w:hint="eastAsia"/>
              </w:rPr>
              <w:t xml:space="preserve">　　　　金　　　　　　　　　円</w:t>
            </w:r>
          </w:p>
        </w:tc>
      </w:tr>
      <w:tr w:rsidR="004D172D" w14:paraId="57F60132" w14:textId="77777777">
        <w:trPr>
          <w:trHeight w:val="840"/>
        </w:trPr>
        <w:tc>
          <w:tcPr>
            <w:tcW w:w="2625" w:type="dxa"/>
            <w:vAlign w:val="center"/>
          </w:tcPr>
          <w:p w14:paraId="0F5E4A49" w14:textId="77777777" w:rsidR="004D172D" w:rsidRDefault="004D172D">
            <w:pPr>
              <w:wordWrap w:val="0"/>
              <w:overflowPunct w:val="0"/>
              <w:autoSpaceDE w:val="0"/>
              <w:autoSpaceDN w:val="0"/>
              <w:ind w:left="315" w:hanging="315"/>
            </w:pPr>
            <w:r>
              <w:t>4</w:t>
            </w:r>
            <w:r>
              <w:rPr>
                <w:rFonts w:hint="eastAsia"/>
              </w:rPr>
              <w:t xml:space="preserve">　補助対象経費</w:t>
            </w:r>
          </w:p>
        </w:tc>
        <w:tc>
          <w:tcPr>
            <w:tcW w:w="5880" w:type="dxa"/>
            <w:vAlign w:val="center"/>
          </w:tcPr>
          <w:p w14:paraId="2F54816D" w14:textId="77777777" w:rsidR="004D172D" w:rsidRDefault="004D172D" w:rsidP="003E151E">
            <w:pPr>
              <w:wordWrap w:val="0"/>
              <w:overflowPunct w:val="0"/>
              <w:autoSpaceDE w:val="0"/>
              <w:autoSpaceDN w:val="0"/>
              <w:ind w:left="315" w:hanging="315"/>
            </w:pPr>
            <w:r>
              <w:rPr>
                <w:rFonts w:hint="eastAsia"/>
              </w:rPr>
              <w:t xml:space="preserve">　　　　金　　　　　　　　　円</w:t>
            </w:r>
          </w:p>
        </w:tc>
      </w:tr>
      <w:tr w:rsidR="004D172D" w14:paraId="594BFB5F" w14:textId="77777777">
        <w:trPr>
          <w:trHeight w:val="840"/>
        </w:trPr>
        <w:tc>
          <w:tcPr>
            <w:tcW w:w="2625" w:type="dxa"/>
            <w:vAlign w:val="center"/>
          </w:tcPr>
          <w:p w14:paraId="1398C9C3" w14:textId="77777777" w:rsidR="004D172D" w:rsidRDefault="004D172D">
            <w:pPr>
              <w:wordWrap w:val="0"/>
              <w:overflowPunct w:val="0"/>
              <w:autoSpaceDE w:val="0"/>
              <w:autoSpaceDN w:val="0"/>
              <w:ind w:left="315" w:hanging="315"/>
            </w:pPr>
            <w:r>
              <w:t>5</w:t>
            </w:r>
            <w:r>
              <w:rPr>
                <w:rFonts w:hint="eastAsia"/>
              </w:rPr>
              <w:t xml:space="preserve">　交付申請額の算出方法</w:t>
            </w:r>
          </w:p>
        </w:tc>
        <w:tc>
          <w:tcPr>
            <w:tcW w:w="5880" w:type="dxa"/>
            <w:vAlign w:val="center"/>
          </w:tcPr>
          <w:p w14:paraId="6780F536" w14:textId="77777777" w:rsidR="004D172D" w:rsidRDefault="004D172D">
            <w:pPr>
              <w:wordWrap w:val="0"/>
              <w:overflowPunct w:val="0"/>
              <w:autoSpaceDE w:val="0"/>
              <w:autoSpaceDN w:val="0"/>
              <w:ind w:left="315" w:hanging="315"/>
            </w:pPr>
            <w:r>
              <w:rPr>
                <w:rFonts w:hint="eastAsia"/>
              </w:rPr>
              <w:t xml:space="preserve">　実施計画書</w:t>
            </w:r>
            <w:r>
              <w:t>(</w:t>
            </w:r>
            <w:r>
              <w:rPr>
                <w:rFonts w:hint="eastAsia"/>
              </w:rPr>
              <w:t>除去工事等</w:t>
            </w:r>
            <w:r>
              <w:t>)</w:t>
            </w:r>
            <w:r>
              <w:rPr>
                <w:rFonts w:hint="eastAsia"/>
              </w:rPr>
              <w:t>による。</w:t>
            </w:r>
          </w:p>
        </w:tc>
      </w:tr>
      <w:tr w:rsidR="004D172D" w14:paraId="2BC67034" w14:textId="77777777">
        <w:trPr>
          <w:trHeight w:val="840"/>
        </w:trPr>
        <w:tc>
          <w:tcPr>
            <w:tcW w:w="2625" w:type="dxa"/>
            <w:vAlign w:val="center"/>
          </w:tcPr>
          <w:p w14:paraId="52F754C9" w14:textId="77777777" w:rsidR="004D172D" w:rsidRDefault="004D172D">
            <w:pPr>
              <w:wordWrap w:val="0"/>
              <w:overflowPunct w:val="0"/>
              <w:autoSpaceDE w:val="0"/>
              <w:autoSpaceDN w:val="0"/>
              <w:ind w:left="315" w:hanging="315"/>
            </w:pPr>
            <w:r>
              <w:t>6</w:t>
            </w:r>
            <w:r>
              <w:rPr>
                <w:rFonts w:hint="eastAsia"/>
              </w:rPr>
              <w:t xml:space="preserve">　補助事業の実施予</w:t>
            </w:r>
            <w:r>
              <w:rPr>
                <w:rFonts w:hint="eastAsia"/>
                <w:spacing w:val="105"/>
              </w:rPr>
              <w:t>定</w:t>
            </w:r>
            <w:r>
              <w:rPr>
                <w:rFonts w:hint="eastAsia"/>
              </w:rPr>
              <w:t>期間</w:t>
            </w:r>
          </w:p>
        </w:tc>
        <w:tc>
          <w:tcPr>
            <w:tcW w:w="5880" w:type="dxa"/>
            <w:vAlign w:val="center"/>
          </w:tcPr>
          <w:p w14:paraId="757C84B9" w14:textId="77777777" w:rsidR="004D172D" w:rsidRDefault="004D172D">
            <w:pPr>
              <w:wordWrap w:val="0"/>
              <w:overflowPunct w:val="0"/>
              <w:autoSpaceDE w:val="0"/>
              <w:autoSpaceDN w:val="0"/>
              <w:ind w:left="315" w:hanging="315"/>
            </w:pPr>
            <w:r>
              <w:rPr>
                <w:rFonts w:hint="eastAsia"/>
              </w:rPr>
              <w:t xml:space="preserve">　　</w:t>
            </w:r>
            <w:r>
              <w:rPr>
                <w:rFonts w:hint="eastAsia"/>
                <w:spacing w:val="105"/>
              </w:rPr>
              <w:t>着</w:t>
            </w:r>
            <w:r>
              <w:rPr>
                <w:rFonts w:hint="eastAsia"/>
              </w:rPr>
              <w:t>手　　　　　　年　　月　　日</w:t>
            </w:r>
          </w:p>
          <w:p w14:paraId="44FCA804" w14:textId="77777777" w:rsidR="004D172D" w:rsidRDefault="004D172D">
            <w:pPr>
              <w:wordWrap w:val="0"/>
              <w:overflowPunct w:val="0"/>
              <w:autoSpaceDE w:val="0"/>
              <w:autoSpaceDN w:val="0"/>
              <w:ind w:left="315" w:hanging="315"/>
            </w:pPr>
            <w:r>
              <w:rPr>
                <w:rFonts w:hint="eastAsia"/>
              </w:rPr>
              <w:t xml:space="preserve">　　</w:t>
            </w:r>
            <w:r>
              <w:rPr>
                <w:rFonts w:hint="eastAsia"/>
                <w:spacing w:val="105"/>
              </w:rPr>
              <w:t>完</w:t>
            </w:r>
            <w:r>
              <w:rPr>
                <w:rFonts w:hint="eastAsia"/>
              </w:rPr>
              <w:t>了　　　　　　年　　月　　日</w:t>
            </w:r>
          </w:p>
        </w:tc>
      </w:tr>
      <w:tr w:rsidR="004D172D" w14:paraId="7C12DE21" w14:textId="77777777">
        <w:trPr>
          <w:trHeight w:val="840"/>
        </w:trPr>
        <w:tc>
          <w:tcPr>
            <w:tcW w:w="2625" w:type="dxa"/>
            <w:vAlign w:val="center"/>
          </w:tcPr>
          <w:p w14:paraId="76CB510E" w14:textId="77777777" w:rsidR="004D172D" w:rsidRDefault="004D172D">
            <w:pPr>
              <w:wordWrap w:val="0"/>
              <w:overflowPunct w:val="0"/>
              <w:autoSpaceDE w:val="0"/>
              <w:autoSpaceDN w:val="0"/>
              <w:ind w:left="315" w:hanging="315"/>
            </w:pPr>
            <w:r>
              <w:t>7</w:t>
            </w:r>
            <w:r>
              <w:rPr>
                <w:rFonts w:hint="eastAsia"/>
              </w:rPr>
              <w:t xml:space="preserve">　添付書類</w:t>
            </w:r>
          </w:p>
        </w:tc>
        <w:tc>
          <w:tcPr>
            <w:tcW w:w="5880" w:type="dxa"/>
            <w:vAlign w:val="center"/>
          </w:tcPr>
          <w:p w14:paraId="70F181F1" w14:textId="77777777" w:rsidR="004D172D" w:rsidRDefault="004D172D">
            <w:pPr>
              <w:wordWrap w:val="0"/>
              <w:overflowPunct w:val="0"/>
              <w:autoSpaceDE w:val="0"/>
              <w:autoSpaceDN w:val="0"/>
            </w:pPr>
            <w:r>
              <w:rPr>
                <w:rFonts w:hint="eastAsia"/>
              </w:rPr>
              <w:t xml:space="preserve">　別添のとおり</w:t>
            </w:r>
          </w:p>
        </w:tc>
      </w:tr>
    </w:tbl>
    <w:p w14:paraId="7AE08142" w14:textId="77777777" w:rsidR="004D172D" w:rsidRDefault="004D172D">
      <w:pPr>
        <w:wordWrap w:val="0"/>
        <w:overflowPunct w:val="0"/>
        <w:autoSpaceDE w:val="0"/>
        <w:autoSpaceDN w:val="0"/>
      </w:pPr>
    </w:p>
    <w:p w14:paraId="11CBC920" w14:textId="77777777" w:rsidR="000D52BB" w:rsidRPr="000D52BB" w:rsidRDefault="000D52BB" w:rsidP="000D52BB">
      <w:pPr>
        <w:wordWrap w:val="0"/>
        <w:overflowPunct w:val="0"/>
        <w:autoSpaceDE w:val="0"/>
        <w:autoSpaceDN w:val="0"/>
      </w:pPr>
    </w:p>
    <w:sectPr w:rsidR="000D52BB" w:rsidRPr="000D52BB">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0395E" w14:textId="77777777" w:rsidR="00C25209" w:rsidRDefault="00C25209" w:rsidP="00805D95">
      <w:r>
        <w:separator/>
      </w:r>
    </w:p>
  </w:endnote>
  <w:endnote w:type="continuationSeparator" w:id="0">
    <w:p w14:paraId="7E1A9706" w14:textId="77777777" w:rsidR="00C25209" w:rsidRDefault="00C25209"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C3EB3" w14:textId="77777777" w:rsidR="00C25209" w:rsidRDefault="00C25209" w:rsidP="00805D95">
      <w:r>
        <w:separator/>
      </w:r>
    </w:p>
  </w:footnote>
  <w:footnote w:type="continuationSeparator" w:id="0">
    <w:p w14:paraId="71EFCC46" w14:textId="77777777" w:rsidR="00C25209" w:rsidRDefault="00C25209"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971325947">
    <w:abstractNumId w:val="0"/>
  </w:num>
  <w:num w:numId="2" w16cid:durableId="182330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D"/>
    <w:rsid w:val="000A13FB"/>
    <w:rsid w:val="000A2E71"/>
    <w:rsid w:val="000D52BB"/>
    <w:rsid w:val="00100838"/>
    <w:rsid w:val="002F3545"/>
    <w:rsid w:val="003E151E"/>
    <w:rsid w:val="003E587E"/>
    <w:rsid w:val="0040406C"/>
    <w:rsid w:val="00474353"/>
    <w:rsid w:val="004D172D"/>
    <w:rsid w:val="00756A90"/>
    <w:rsid w:val="007714A7"/>
    <w:rsid w:val="00805D95"/>
    <w:rsid w:val="008C6AF7"/>
    <w:rsid w:val="00AA22F9"/>
    <w:rsid w:val="00B20800"/>
    <w:rsid w:val="00C25209"/>
    <w:rsid w:val="00DD3282"/>
    <w:rsid w:val="00EB691A"/>
    <w:rsid w:val="00F8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3D426F"/>
  <w14:defaultImageDpi w14:val="0"/>
  <w15:docId w15:val="{D5E77AC2-F12E-4F4F-A41D-730C248B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rsid w:val="000A13FB"/>
    <w:rPr>
      <w:rFonts w:asciiTheme="majorHAnsi" w:eastAsiaTheme="majorEastAsia" w:hAnsiTheme="majorHAnsi"/>
      <w:sz w:val="18"/>
      <w:szCs w:val="18"/>
    </w:rPr>
  </w:style>
  <w:style w:type="character" w:customStyle="1" w:styleId="ab">
    <w:name w:val="吹き出し (文字)"/>
    <w:basedOn w:val="a0"/>
    <w:link w:val="aa"/>
    <w:uiPriority w:val="99"/>
    <w:locked/>
    <w:rsid w:val="000A13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石井麻菜美</dc:creator>
  <cp:keywords/>
  <dc:description/>
  <cp:lastModifiedBy>柳俊一</cp:lastModifiedBy>
  <cp:revision>3</cp:revision>
  <cp:lastPrinted>2021-01-26T05:04:00Z</cp:lastPrinted>
  <dcterms:created xsi:type="dcterms:W3CDTF">2025-12-19T01:43:00Z</dcterms:created>
  <dcterms:modified xsi:type="dcterms:W3CDTF">2025-12-19T01:44:00Z</dcterms:modified>
</cp:coreProperties>
</file>