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836B6" w14:textId="77777777" w:rsidR="00E743F4" w:rsidRDefault="00E743F4">
      <w:pPr>
        <w:rPr>
          <w:rFonts w:hint="eastAsia"/>
          <w:sz w:val="20"/>
        </w:rPr>
      </w:pPr>
      <w:r>
        <w:rPr>
          <w:rFonts w:hint="eastAsia"/>
          <w:b/>
          <w:bCs/>
          <w:sz w:val="22"/>
        </w:rPr>
        <w:t>様式第４のニ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第４条、第５条関係</w:t>
      </w:r>
      <w:r>
        <w:rPr>
          <w:rFonts w:hint="eastAsia"/>
          <w:sz w:val="20"/>
        </w:rPr>
        <w:t>)</w:t>
      </w:r>
    </w:p>
    <w:p w14:paraId="09B7BB90" w14:textId="77777777" w:rsidR="00E743F4" w:rsidRDefault="00E743F4">
      <w:pPr>
        <w:rPr>
          <w:rFonts w:hint="eastAsia"/>
        </w:rPr>
      </w:pPr>
    </w:p>
    <w:p w14:paraId="68A335D0" w14:textId="77777777" w:rsidR="00E743F4" w:rsidRDefault="00E743F4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32"/>
        </w:rPr>
        <w:t>屋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内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タ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ン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ク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貯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蔵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所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構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造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設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備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明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細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書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"/>
        <w:gridCol w:w="104"/>
        <w:gridCol w:w="420"/>
        <w:gridCol w:w="423"/>
        <w:gridCol w:w="1214"/>
        <w:gridCol w:w="251"/>
        <w:gridCol w:w="648"/>
        <w:gridCol w:w="1154"/>
        <w:gridCol w:w="85"/>
        <w:gridCol w:w="120"/>
        <w:gridCol w:w="719"/>
        <w:gridCol w:w="110"/>
        <w:gridCol w:w="520"/>
        <w:gridCol w:w="644"/>
        <w:gridCol w:w="304"/>
        <w:gridCol w:w="23"/>
        <w:gridCol w:w="1157"/>
        <w:gridCol w:w="1453"/>
      </w:tblGrid>
      <w:tr w:rsidR="00E743F4" w14:paraId="59C90AE9" w14:textId="77777777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2574" w:type="dxa"/>
            <w:gridSpan w:val="5"/>
            <w:vAlign w:val="center"/>
          </w:tcPr>
          <w:p w14:paraId="585456BC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  <w:r w:rsidRPr="00683C79">
              <w:rPr>
                <w:rFonts w:hint="eastAsia"/>
                <w:spacing w:val="125"/>
                <w:kern w:val="0"/>
                <w:sz w:val="22"/>
                <w:fitText w:val="2100" w:id="1472967424"/>
              </w:rPr>
              <w:t>事業の概</w:t>
            </w:r>
            <w:r w:rsidRPr="00683C79">
              <w:rPr>
                <w:rFonts w:hint="eastAsia"/>
                <w:kern w:val="0"/>
                <w:sz w:val="22"/>
                <w:fitText w:val="2100" w:id="1472967424"/>
              </w:rPr>
              <w:t>要</w:t>
            </w:r>
          </w:p>
        </w:tc>
        <w:tc>
          <w:tcPr>
            <w:tcW w:w="7185" w:type="dxa"/>
            <w:gridSpan w:val="13"/>
            <w:vAlign w:val="center"/>
          </w:tcPr>
          <w:p w14:paraId="369052E6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E743F4" w14:paraId="24EAFC9C" w14:textId="77777777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516" w:type="dxa"/>
            <w:gridSpan w:val="2"/>
            <w:vMerge w:val="restart"/>
            <w:textDirection w:val="tbRlV"/>
            <w:vAlign w:val="center"/>
          </w:tcPr>
          <w:p w14:paraId="10B45FD1" w14:textId="77777777" w:rsidR="00E743F4" w:rsidRDefault="00E743F4">
            <w:pPr>
              <w:spacing w:line="260" w:lineRule="exact"/>
              <w:ind w:leftChars="54" w:left="113" w:right="113"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  </w:t>
            </w:r>
            <w:r>
              <w:rPr>
                <w:rFonts w:hint="eastAsia"/>
                <w:sz w:val="22"/>
              </w:rPr>
              <w:t>構造</w:t>
            </w:r>
            <w:r>
              <w:rPr>
                <w:rFonts w:hint="eastAsia"/>
                <w:sz w:val="22"/>
              </w:rPr>
              <w:t xml:space="preserve">          </w:t>
            </w:r>
            <w:r>
              <w:rPr>
                <w:rFonts w:hint="eastAsia"/>
                <w:sz w:val="22"/>
              </w:rPr>
              <w:t>タンク専用室の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72CCA03A" w14:textId="77777777" w:rsidR="00E743F4" w:rsidRDefault="00E743F4">
            <w:pPr>
              <w:spacing w:line="260" w:lineRule="exact"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壁</w:t>
            </w:r>
          </w:p>
        </w:tc>
        <w:tc>
          <w:tcPr>
            <w:tcW w:w="1889" w:type="dxa"/>
            <w:gridSpan w:val="3"/>
            <w:vAlign w:val="center"/>
          </w:tcPr>
          <w:p w14:paraId="2F2BBFF7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延焼のおそれのある外壁</w:t>
            </w:r>
          </w:p>
        </w:tc>
        <w:tc>
          <w:tcPr>
            <w:tcW w:w="2834" w:type="dxa"/>
            <w:gridSpan w:val="6"/>
            <w:vAlign w:val="center"/>
          </w:tcPr>
          <w:p w14:paraId="3C7039FA" w14:textId="77777777" w:rsidR="00E743F4" w:rsidRDefault="00E743F4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386CFE18" w14:textId="77777777" w:rsidR="00E743F4" w:rsidRDefault="00E743F4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床</w:t>
            </w:r>
          </w:p>
        </w:tc>
        <w:tc>
          <w:tcPr>
            <w:tcW w:w="2940" w:type="dxa"/>
            <w:gridSpan w:val="4"/>
            <w:vAlign w:val="center"/>
          </w:tcPr>
          <w:p w14:paraId="485CA321" w14:textId="77777777" w:rsidR="00E743F4" w:rsidRDefault="00E743F4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</w:tr>
      <w:tr w:rsidR="00E743F4" w14:paraId="31CFEA89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516" w:type="dxa"/>
            <w:gridSpan w:val="2"/>
            <w:vMerge/>
            <w:vAlign w:val="center"/>
          </w:tcPr>
          <w:p w14:paraId="65E9BB6B" w14:textId="77777777" w:rsidR="00E743F4" w:rsidRDefault="00E743F4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420" w:type="dxa"/>
            <w:vMerge/>
            <w:vAlign w:val="center"/>
          </w:tcPr>
          <w:p w14:paraId="52C7F467" w14:textId="77777777" w:rsidR="00E743F4" w:rsidRDefault="00E743F4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1889" w:type="dxa"/>
            <w:gridSpan w:val="3"/>
            <w:vAlign w:val="center"/>
          </w:tcPr>
          <w:p w14:paraId="5BF7E8E9" w14:textId="77777777" w:rsidR="00E743F4" w:rsidRDefault="00E743F4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その他の壁</w:t>
            </w:r>
          </w:p>
        </w:tc>
        <w:tc>
          <w:tcPr>
            <w:tcW w:w="2834" w:type="dxa"/>
            <w:gridSpan w:val="6"/>
            <w:vAlign w:val="center"/>
          </w:tcPr>
          <w:p w14:paraId="50AF1626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67F19209" w14:textId="77777777" w:rsidR="00E743F4" w:rsidRDefault="00E743F4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出入口</w:t>
            </w:r>
          </w:p>
        </w:tc>
        <w:tc>
          <w:tcPr>
            <w:tcW w:w="2940" w:type="dxa"/>
            <w:gridSpan w:val="4"/>
            <w:vAlign w:val="center"/>
          </w:tcPr>
          <w:p w14:paraId="397C4221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</w:p>
          <w:p w14:paraId="6F01C42D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（しきい高さ</w:t>
            </w:r>
            <w:r>
              <w:rPr>
                <w:rFonts w:hint="eastAsia"/>
                <w:sz w:val="22"/>
              </w:rPr>
              <w:t xml:space="preserve">       </w:t>
            </w:r>
            <w:r>
              <w:rPr>
                <w:rFonts w:hint="eastAsia"/>
                <w:sz w:val="22"/>
              </w:rPr>
              <w:t>ｃｍ）</w:t>
            </w:r>
          </w:p>
        </w:tc>
      </w:tr>
      <w:tr w:rsidR="00E743F4" w14:paraId="6BC8F77D" w14:textId="77777777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516" w:type="dxa"/>
            <w:gridSpan w:val="2"/>
            <w:vMerge/>
            <w:vAlign w:val="center"/>
          </w:tcPr>
          <w:p w14:paraId="10654ABC" w14:textId="77777777" w:rsidR="00E743F4" w:rsidRDefault="00E743F4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2309" w:type="dxa"/>
            <w:gridSpan w:val="4"/>
            <w:vAlign w:val="center"/>
          </w:tcPr>
          <w:p w14:paraId="18F0D448" w14:textId="77777777" w:rsidR="00E743F4" w:rsidRDefault="00E743F4">
            <w:pPr>
              <w:spacing w:line="260" w:lineRule="exact"/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屋</w:t>
            </w:r>
            <w:r>
              <w:rPr>
                <w:rFonts w:hint="eastAsia"/>
                <w:sz w:val="22"/>
              </w:rPr>
              <w:t xml:space="preserve">         </w:t>
            </w:r>
            <w:r>
              <w:rPr>
                <w:rFonts w:hint="eastAsia"/>
                <w:sz w:val="22"/>
              </w:rPr>
              <w:t>根</w:t>
            </w:r>
          </w:p>
        </w:tc>
        <w:tc>
          <w:tcPr>
            <w:tcW w:w="2834" w:type="dxa"/>
            <w:gridSpan w:val="6"/>
            <w:vAlign w:val="center"/>
          </w:tcPr>
          <w:p w14:paraId="6A0C9AA8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00960A55" w14:textId="77777777" w:rsidR="00E743F4" w:rsidRDefault="00E743F4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2940" w:type="dxa"/>
            <w:gridSpan w:val="4"/>
            <w:vAlign w:val="center"/>
          </w:tcPr>
          <w:p w14:paraId="1717168E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E743F4" w14:paraId="27983198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574" w:type="dxa"/>
            <w:gridSpan w:val="5"/>
            <w:vMerge w:val="restart"/>
            <w:vAlign w:val="center"/>
          </w:tcPr>
          <w:p w14:paraId="17CB5AB4" w14:textId="77777777" w:rsidR="00E743F4" w:rsidRDefault="00E743F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建物の一部にタンク専用室を設ける場合の建築物の構造</w:t>
            </w:r>
          </w:p>
        </w:tc>
        <w:tc>
          <w:tcPr>
            <w:tcW w:w="900" w:type="dxa"/>
            <w:gridSpan w:val="2"/>
            <w:vAlign w:val="center"/>
          </w:tcPr>
          <w:p w14:paraId="6F6376FE" w14:textId="77777777" w:rsidR="00E743F4" w:rsidRDefault="00E743F4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階数</w:t>
            </w:r>
          </w:p>
        </w:tc>
        <w:tc>
          <w:tcPr>
            <w:tcW w:w="1155" w:type="dxa"/>
            <w:vAlign w:val="center"/>
          </w:tcPr>
          <w:p w14:paraId="55D8D2AD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1035" w:type="dxa"/>
            <w:gridSpan w:val="4"/>
            <w:vAlign w:val="center"/>
          </w:tcPr>
          <w:p w14:paraId="7A171FF8" w14:textId="77777777" w:rsidR="00E743F4" w:rsidRDefault="00E743F4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設置階</w:t>
            </w:r>
          </w:p>
        </w:tc>
        <w:tc>
          <w:tcPr>
            <w:tcW w:w="1155" w:type="dxa"/>
            <w:gridSpan w:val="2"/>
            <w:vAlign w:val="center"/>
          </w:tcPr>
          <w:p w14:paraId="6432673A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7CAEF8E7" w14:textId="77777777" w:rsidR="00E743F4" w:rsidRDefault="00E743F4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建築面積</w:t>
            </w:r>
          </w:p>
        </w:tc>
        <w:tc>
          <w:tcPr>
            <w:tcW w:w="1455" w:type="dxa"/>
            <w:vAlign w:val="center"/>
          </w:tcPr>
          <w:p w14:paraId="5F8FB824" w14:textId="77777777" w:rsidR="00E743F4" w:rsidRDefault="00E743F4">
            <w:pPr>
              <w:spacing w:line="260" w:lineRule="exac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tr w:rsidR="00E743F4" w14:paraId="374310EB" w14:textId="77777777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2574" w:type="dxa"/>
            <w:gridSpan w:val="5"/>
            <w:vMerge/>
            <w:vAlign w:val="center"/>
          </w:tcPr>
          <w:p w14:paraId="14B35902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2055" w:type="dxa"/>
            <w:gridSpan w:val="3"/>
            <w:vAlign w:val="center"/>
          </w:tcPr>
          <w:p w14:paraId="3F6A4B76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建築物の構造概要</w:t>
            </w:r>
          </w:p>
        </w:tc>
        <w:tc>
          <w:tcPr>
            <w:tcW w:w="5130" w:type="dxa"/>
            <w:gridSpan w:val="10"/>
            <w:vAlign w:val="center"/>
          </w:tcPr>
          <w:p w14:paraId="6BDDCE5F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E743F4" w14:paraId="34A21DFC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411" w:type="dxa"/>
            <w:vMerge w:val="restart"/>
            <w:textDirection w:val="tbRlV"/>
            <w:vAlign w:val="center"/>
          </w:tcPr>
          <w:p w14:paraId="22ECCB55" w14:textId="77777777" w:rsidR="00E743F4" w:rsidRDefault="00E743F4">
            <w:pPr>
              <w:spacing w:line="260" w:lineRule="exact"/>
              <w:ind w:left="113" w:right="113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タンクの構造、設備</w:t>
            </w:r>
          </w:p>
        </w:tc>
        <w:tc>
          <w:tcPr>
            <w:tcW w:w="2163" w:type="dxa"/>
            <w:gridSpan w:val="4"/>
            <w:vAlign w:val="center"/>
          </w:tcPr>
          <w:p w14:paraId="71414C0D" w14:textId="77777777" w:rsidR="00E743F4" w:rsidRDefault="00E743F4">
            <w:pPr>
              <w:spacing w:line="260" w:lineRule="exact"/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形</w:t>
            </w:r>
            <w:r>
              <w:rPr>
                <w:rFonts w:hint="eastAsia"/>
                <w:sz w:val="22"/>
              </w:rPr>
              <w:t xml:space="preserve">          </w:t>
            </w:r>
            <w:r>
              <w:rPr>
                <w:rFonts w:hint="eastAsia"/>
                <w:sz w:val="22"/>
              </w:rPr>
              <w:t>状</w:t>
            </w:r>
          </w:p>
        </w:tc>
        <w:tc>
          <w:tcPr>
            <w:tcW w:w="3610" w:type="dxa"/>
            <w:gridSpan w:val="8"/>
            <w:vAlign w:val="center"/>
          </w:tcPr>
          <w:p w14:paraId="710F7632" w14:textId="77777777" w:rsidR="00E743F4" w:rsidRDefault="00E743F4">
            <w:pPr>
              <w:spacing w:line="26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575" w:type="dxa"/>
            <w:gridSpan w:val="5"/>
            <w:vAlign w:val="center"/>
          </w:tcPr>
          <w:p w14:paraId="79365685" w14:textId="77777777" w:rsidR="00E743F4" w:rsidRDefault="00E743F4">
            <w:pPr>
              <w:spacing w:line="260" w:lineRule="exact"/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常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圧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加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圧（</w:t>
            </w:r>
            <w:r>
              <w:rPr>
                <w:rFonts w:hint="eastAsia"/>
                <w:sz w:val="22"/>
              </w:rPr>
              <w:t xml:space="preserve">       </w:t>
            </w:r>
            <w:proofErr w:type="spellStart"/>
            <w:r>
              <w:rPr>
                <w:rFonts w:hint="eastAsia"/>
                <w:sz w:val="22"/>
              </w:rPr>
              <w:t>Kpa</w:t>
            </w:r>
            <w:proofErr w:type="spellEnd"/>
            <w:r>
              <w:rPr>
                <w:rFonts w:hint="eastAsia"/>
                <w:sz w:val="22"/>
              </w:rPr>
              <w:t>）</w:t>
            </w:r>
          </w:p>
        </w:tc>
      </w:tr>
      <w:tr w:rsidR="00E743F4" w14:paraId="33A0D5EB" w14:textId="77777777">
        <w:tblPrEx>
          <w:tblCellMar>
            <w:top w:w="0" w:type="dxa"/>
            <w:bottom w:w="0" w:type="dxa"/>
          </w:tblCellMar>
        </w:tblPrEx>
        <w:trPr>
          <w:cantSplit/>
          <w:trHeight w:val="944"/>
        </w:trPr>
        <w:tc>
          <w:tcPr>
            <w:tcW w:w="411" w:type="dxa"/>
            <w:vMerge/>
            <w:vAlign w:val="center"/>
          </w:tcPr>
          <w:p w14:paraId="4A651527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2163" w:type="dxa"/>
            <w:gridSpan w:val="4"/>
            <w:vAlign w:val="center"/>
          </w:tcPr>
          <w:p w14:paraId="22E95362" w14:textId="77777777" w:rsidR="00E743F4" w:rsidRDefault="00E743F4">
            <w:pPr>
              <w:spacing w:line="260" w:lineRule="exact"/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寸</w:t>
            </w:r>
            <w:r>
              <w:rPr>
                <w:rFonts w:hint="eastAsia"/>
                <w:sz w:val="22"/>
              </w:rPr>
              <w:t xml:space="preserve">          </w:t>
            </w:r>
            <w:r>
              <w:rPr>
                <w:rFonts w:hint="eastAsia"/>
                <w:sz w:val="22"/>
              </w:rPr>
              <w:t>法</w:t>
            </w:r>
          </w:p>
        </w:tc>
        <w:tc>
          <w:tcPr>
            <w:tcW w:w="3610" w:type="dxa"/>
            <w:gridSpan w:val="8"/>
            <w:vAlign w:val="center"/>
          </w:tcPr>
          <w:p w14:paraId="6C30A4C0" w14:textId="77777777" w:rsidR="00E743F4" w:rsidRDefault="00E743F4">
            <w:pPr>
              <w:spacing w:line="26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72" w:type="dxa"/>
            <w:gridSpan w:val="3"/>
            <w:vAlign w:val="center"/>
          </w:tcPr>
          <w:p w14:paraId="212D44E6" w14:textId="77777777" w:rsidR="00E743F4" w:rsidRDefault="00E743F4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容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量</w:t>
            </w:r>
          </w:p>
        </w:tc>
        <w:tc>
          <w:tcPr>
            <w:tcW w:w="2603" w:type="dxa"/>
            <w:gridSpan w:val="2"/>
            <w:vAlign w:val="center"/>
          </w:tcPr>
          <w:p w14:paraId="60B8FBCD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E743F4" w14:paraId="6520AB7B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411" w:type="dxa"/>
            <w:vMerge/>
            <w:vAlign w:val="center"/>
          </w:tcPr>
          <w:p w14:paraId="3C3B682C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2163" w:type="dxa"/>
            <w:gridSpan w:val="4"/>
            <w:vAlign w:val="center"/>
          </w:tcPr>
          <w:p w14:paraId="4E18249E" w14:textId="77777777" w:rsidR="00E743F4" w:rsidRDefault="00E743F4">
            <w:pPr>
              <w:spacing w:line="260" w:lineRule="exact"/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材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板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厚</w:t>
            </w:r>
          </w:p>
        </w:tc>
        <w:tc>
          <w:tcPr>
            <w:tcW w:w="7185" w:type="dxa"/>
            <w:gridSpan w:val="13"/>
          </w:tcPr>
          <w:p w14:paraId="0F41A9ED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E743F4" w14:paraId="34BA2157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11" w:type="dxa"/>
            <w:vMerge/>
            <w:vAlign w:val="center"/>
          </w:tcPr>
          <w:p w14:paraId="315F8B57" w14:textId="77777777" w:rsidR="00E743F4" w:rsidRDefault="00E743F4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2163" w:type="dxa"/>
            <w:gridSpan w:val="4"/>
            <w:vMerge w:val="restart"/>
            <w:vAlign w:val="center"/>
          </w:tcPr>
          <w:p w14:paraId="39715389" w14:textId="77777777" w:rsidR="00E743F4" w:rsidRDefault="00E743F4">
            <w:pPr>
              <w:spacing w:line="260" w:lineRule="exact"/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通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気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管</w:t>
            </w:r>
          </w:p>
        </w:tc>
        <w:tc>
          <w:tcPr>
            <w:tcW w:w="2980" w:type="dxa"/>
            <w:gridSpan w:val="6"/>
            <w:vAlign w:val="center"/>
          </w:tcPr>
          <w:p w14:paraId="4B9E7AD2" w14:textId="77777777" w:rsidR="00E743F4" w:rsidRDefault="00E743F4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種</w:t>
            </w:r>
            <w:r>
              <w:rPr>
                <w:rFonts w:hint="eastAsia"/>
                <w:sz w:val="22"/>
              </w:rPr>
              <w:t xml:space="preserve">          </w:t>
            </w:r>
            <w:r>
              <w:rPr>
                <w:rFonts w:hint="eastAsia"/>
                <w:sz w:val="22"/>
              </w:rPr>
              <w:t>別</w:t>
            </w:r>
          </w:p>
        </w:tc>
        <w:tc>
          <w:tcPr>
            <w:tcW w:w="630" w:type="dxa"/>
            <w:gridSpan w:val="2"/>
            <w:vAlign w:val="center"/>
          </w:tcPr>
          <w:p w14:paraId="19DAB224" w14:textId="77777777" w:rsidR="00E743F4" w:rsidRDefault="00E743F4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</w:t>
            </w:r>
          </w:p>
        </w:tc>
        <w:tc>
          <w:tcPr>
            <w:tcW w:w="3575" w:type="dxa"/>
            <w:gridSpan w:val="5"/>
            <w:vAlign w:val="center"/>
          </w:tcPr>
          <w:p w14:paraId="75F0DF79" w14:textId="77777777" w:rsidR="00E743F4" w:rsidRDefault="00E743F4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径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は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作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動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圧</w:t>
            </w:r>
          </w:p>
        </w:tc>
      </w:tr>
      <w:tr w:rsidR="00E743F4" w14:paraId="500D6DB1" w14:textId="77777777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411" w:type="dxa"/>
            <w:vMerge/>
            <w:vAlign w:val="center"/>
          </w:tcPr>
          <w:p w14:paraId="639DCE29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2163" w:type="dxa"/>
            <w:gridSpan w:val="4"/>
            <w:vMerge/>
            <w:vAlign w:val="center"/>
          </w:tcPr>
          <w:p w14:paraId="37FAE6A4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2980" w:type="dxa"/>
            <w:gridSpan w:val="6"/>
            <w:vAlign w:val="center"/>
          </w:tcPr>
          <w:p w14:paraId="2F6F0310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50D53C5A" w14:textId="77777777" w:rsidR="00E743F4" w:rsidRDefault="00E743F4">
            <w:pPr>
              <w:spacing w:line="26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575" w:type="dxa"/>
            <w:gridSpan w:val="5"/>
            <w:vAlign w:val="center"/>
          </w:tcPr>
          <w:p w14:paraId="1F7923BC" w14:textId="77777777" w:rsidR="00E743F4" w:rsidRDefault="00E743F4">
            <w:pPr>
              <w:spacing w:line="260" w:lineRule="exac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㎜</w:t>
            </w:r>
          </w:p>
          <w:p w14:paraId="055CB160" w14:textId="77777777" w:rsidR="00E743F4" w:rsidRDefault="00E743F4">
            <w:pPr>
              <w:spacing w:line="260" w:lineRule="exact"/>
              <w:jc w:val="right"/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Kpa</w:t>
            </w:r>
            <w:proofErr w:type="spellEnd"/>
          </w:p>
        </w:tc>
      </w:tr>
      <w:tr w:rsidR="00E743F4" w14:paraId="0CCC715A" w14:textId="77777777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411" w:type="dxa"/>
            <w:vMerge/>
            <w:vAlign w:val="center"/>
          </w:tcPr>
          <w:p w14:paraId="2E35F386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2163" w:type="dxa"/>
            <w:gridSpan w:val="4"/>
            <w:vMerge w:val="restart"/>
            <w:vAlign w:val="center"/>
          </w:tcPr>
          <w:p w14:paraId="66CC1573" w14:textId="77777777" w:rsidR="00E743F4" w:rsidRDefault="00E743F4">
            <w:pPr>
              <w:spacing w:line="260" w:lineRule="exact"/>
              <w:ind w:firstLineChars="100" w:firstLine="22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安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全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装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置</w:t>
            </w:r>
          </w:p>
        </w:tc>
        <w:tc>
          <w:tcPr>
            <w:tcW w:w="2980" w:type="dxa"/>
            <w:gridSpan w:val="6"/>
            <w:vAlign w:val="center"/>
          </w:tcPr>
          <w:p w14:paraId="3E5FB857" w14:textId="77777777" w:rsidR="00E743F4" w:rsidRDefault="00E743F4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種</w:t>
            </w:r>
            <w:r>
              <w:rPr>
                <w:rFonts w:hint="eastAsia"/>
                <w:sz w:val="22"/>
              </w:rPr>
              <w:t xml:space="preserve">          </w:t>
            </w:r>
            <w:r>
              <w:rPr>
                <w:rFonts w:hint="eastAsia"/>
                <w:sz w:val="22"/>
              </w:rPr>
              <w:t>別</w:t>
            </w:r>
          </w:p>
        </w:tc>
        <w:tc>
          <w:tcPr>
            <w:tcW w:w="630" w:type="dxa"/>
            <w:gridSpan w:val="2"/>
            <w:vAlign w:val="center"/>
          </w:tcPr>
          <w:p w14:paraId="792FBA18" w14:textId="77777777" w:rsidR="00E743F4" w:rsidRDefault="00E743F4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</w:t>
            </w:r>
          </w:p>
        </w:tc>
        <w:tc>
          <w:tcPr>
            <w:tcW w:w="3575" w:type="dxa"/>
            <w:gridSpan w:val="5"/>
            <w:vAlign w:val="center"/>
          </w:tcPr>
          <w:p w14:paraId="3703186A" w14:textId="77777777" w:rsidR="00E743F4" w:rsidRDefault="00E743F4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作</w:t>
            </w:r>
            <w:r>
              <w:rPr>
                <w:rFonts w:hint="eastAsia"/>
                <w:sz w:val="22"/>
              </w:rPr>
              <w:t xml:space="preserve">       </w:t>
            </w:r>
            <w:r>
              <w:rPr>
                <w:rFonts w:hint="eastAsia"/>
                <w:sz w:val="22"/>
              </w:rPr>
              <w:t>動</w:t>
            </w:r>
            <w:r>
              <w:rPr>
                <w:rFonts w:hint="eastAsia"/>
                <w:sz w:val="22"/>
              </w:rPr>
              <w:t xml:space="preserve">       </w:t>
            </w:r>
            <w:r>
              <w:rPr>
                <w:rFonts w:hint="eastAsia"/>
                <w:sz w:val="22"/>
              </w:rPr>
              <w:t>圧</w:t>
            </w:r>
          </w:p>
        </w:tc>
      </w:tr>
      <w:tr w:rsidR="00E743F4" w14:paraId="2D51AEC3" w14:textId="77777777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411" w:type="dxa"/>
            <w:vMerge/>
            <w:vAlign w:val="center"/>
          </w:tcPr>
          <w:p w14:paraId="1A25512E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2163" w:type="dxa"/>
            <w:gridSpan w:val="4"/>
            <w:vMerge/>
            <w:vAlign w:val="center"/>
          </w:tcPr>
          <w:p w14:paraId="24A81021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2980" w:type="dxa"/>
            <w:gridSpan w:val="6"/>
            <w:vAlign w:val="center"/>
          </w:tcPr>
          <w:p w14:paraId="5E7F813A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5C8D7399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3575" w:type="dxa"/>
            <w:gridSpan w:val="5"/>
            <w:vAlign w:val="center"/>
          </w:tcPr>
          <w:p w14:paraId="39989324" w14:textId="77777777" w:rsidR="00E743F4" w:rsidRDefault="00E743F4">
            <w:pPr>
              <w:spacing w:line="260" w:lineRule="exact"/>
              <w:jc w:val="right"/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Kpa</w:t>
            </w:r>
            <w:proofErr w:type="spellEnd"/>
          </w:p>
        </w:tc>
      </w:tr>
      <w:tr w:rsidR="00E743F4" w14:paraId="2242BE6C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411" w:type="dxa"/>
            <w:vMerge/>
            <w:vAlign w:val="center"/>
          </w:tcPr>
          <w:p w14:paraId="31AA2AC9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2163" w:type="dxa"/>
            <w:gridSpan w:val="4"/>
            <w:vAlign w:val="center"/>
          </w:tcPr>
          <w:p w14:paraId="6838207B" w14:textId="77777777" w:rsidR="00E743F4" w:rsidRDefault="00E743F4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液量表示装置</w:t>
            </w:r>
          </w:p>
        </w:tc>
        <w:tc>
          <w:tcPr>
            <w:tcW w:w="2140" w:type="dxa"/>
            <w:gridSpan w:val="4"/>
            <w:vAlign w:val="center"/>
          </w:tcPr>
          <w:p w14:paraId="4C43091E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2415" w:type="dxa"/>
            <w:gridSpan w:val="6"/>
            <w:vAlign w:val="center"/>
          </w:tcPr>
          <w:p w14:paraId="42C19618" w14:textId="77777777" w:rsidR="00E743F4" w:rsidRDefault="00E743F4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引火防止装置</w:t>
            </w:r>
          </w:p>
        </w:tc>
        <w:tc>
          <w:tcPr>
            <w:tcW w:w="2630" w:type="dxa"/>
            <w:gridSpan w:val="3"/>
            <w:vAlign w:val="center"/>
          </w:tcPr>
          <w:p w14:paraId="17A7FA87" w14:textId="77777777" w:rsidR="00E743F4" w:rsidRDefault="00E743F4">
            <w:pPr>
              <w:spacing w:line="260" w:lineRule="exact"/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有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無</w:t>
            </w:r>
          </w:p>
        </w:tc>
      </w:tr>
      <w:tr w:rsidR="00E743F4" w14:paraId="3D06F4A5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574" w:type="dxa"/>
            <w:gridSpan w:val="5"/>
            <w:vAlign w:val="center"/>
          </w:tcPr>
          <w:p w14:paraId="7590039B" w14:textId="77777777" w:rsidR="00E743F4" w:rsidRDefault="00E743F4">
            <w:pPr>
              <w:spacing w:line="260" w:lineRule="exact"/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入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口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位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置</w:t>
            </w:r>
          </w:p>
        </w:tc>
        <w:tc>
          <w:tcPr>
            <w:tcW w:w="2140" w:type="dxa"/>
            <w:gridSpan w:val="4"/>
            <w:vAlign w:val="center"/>
          </w:tcPr>
          <w:p w14:paraId="30E7515D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2419" w:type="dxa"/>
            <w:gridSpan w:val="6"/>
            <w:vAlign w:val="center"/>
          </w:tcPr>
          <w:p w14:paraId="35292099" w14:textId="77777777" w:rsidR="00E743F4" w:rsidRDefault="00E743F4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注入口付近の接地電極</w:t>
            </w:r>
          </w:p>
        </w:tc>
        <w:tc>
          <w:tcPr>
            <w:tcW w:w="2626" w:type="dxa"/>
            <w:gridSpan w:val="3"/>
            <w:vAlign w:val="center"/>
          </w:tcPr>
          <w:p w14:paraId="05D44FD3" w14:textId="77777777" w:rsidR="00E743F4" w:rsidRDefault="00E743F4">
            <w:pPr>
              <w:spacing w:line="260" w:lineRule="exact"/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有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無</w:t>
            </w:r>
          </w:p>
        </w:tc>
      </w:tr>
      <w:tr w:rsidR="00E743F4" w14:paraId="73F030A2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359" w:type="dxa"/>
            <w:gridSpan w:val="4"/>
            <w:vAlign w:val="center"/>
          </w:tcPr>
          <w:p w14:paraId="4EE4311C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ポンプ設備の概要</w:t>
            </w:r>
          </w:p>
        </w:tc>
        <w:tc>
          <w:tcPr>
            <w:tcW w:w="8400" w:type="dxa"/>
            <w:gridSpan w:val="14"/>
            <w:vAlign w:val="center"/>
          </w:tcPr>
          <w:p w14:paraId="233CF0D7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E743F4" w14:paraId="16B8AADD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359" w:type="dxa"/>
            <w:gridSpan w:val="4"/>
            <w:vAlign w:val="center"/>
          </w:tcPr>
          <w:p w14:paraId="6086B075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採光、照明設備</w:t>
            </w:r>
          </w:p>
        </w:tc>
        <w:tc>
          <w:tcPr>
            <w:tcW w:w="3475" w:type="dxa"/>
            <w:gridSpan w:val="6"/>
            <w:vAlign w:val="center"/>
          </w:tcPr>
          <w:p w14:paraId="2A2C7137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0600165D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換気、排出の設備</w:t>
            </w:r>
          </w:p>
        </w:tc>
        <w:tc>
          <w:tcPr>
            <w:tcW w:w="2930" w:type="dxa"/>
            <w:gridSpan w:val="4"/>
            <w:vAlign w:val="center"/>
          </w:tcPr>
          <w:p w14:paraId="4C6696EC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E743F4" w14:paraId="4A2BD27A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359" w:type="dxa"/>
            <w:gridSpan w:val="4"/>
            <w:vAlign w:val="center"/>
          </w:tcPr>
          <w:p w14:paraId="457F8C91" w14:textId="77777777" w:rsidR="00E743F4" w:rsidRDefault="00E743F4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配管</w:t>
            </w:r>
          </w:p>
        </w:tc>
        <w:tc>
          <w:tcPr>
            <w:tcW w:w="8400" w:type="dxa"/>
            <w:gridSpan w:val="14"/>
            <w:vAlign w:val="center"/>
          </w:tcPr>
          <w:p w14:paraId="49407DED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E743F4" w14:paraId="629FA0C8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359" w:type="dxa"/>
            <w:gridSpan w:val="4"/>
            <w:vAlign w:val="center"/>
          </w:tcPr>
          <w:p w14:paraId="0E3662F2" w14:textId="77777777" w:rsidR="00E743F4" w:rsidRDefault="00E743F4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消火設備</w:t>
            </w:r>
          </w:p>
        </w:tc>
        <w:tc>
          <w:tcPr>
            <w:tcW w:w="3475" w:type="dxa"/>
            <w:gridSpan w:val="6"/>
            <w:vAlign w:val="center"/>
          </w:tcPr>
          <w:p w14:paraId="577EA279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302BDD84" w14:textId="77777777" w:rsidR="00E743F4" w:rsidRDefault="00E743F4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警報設備</w:t>
            </w:r>
          </w:p>
        </w:tc>
        <w:tc>
          <w:tcPr>
            <w:tcW w:w="2940" w:type="dxa"/>
            <w:gridSpan w:val="4"/>
            <w:vAlign w:val="center"/>
          </w:tcPr>
          <w:p w14:paraId="1DDDD777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E743F4" w14:paraId="04BF6787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359" w:type="dxa"/>
            <w:gridSpan w:val="4"/>
            <w:vAlign w:val="center"/>
          </w:tcPr>
          <w:p w14:paraId="20E80D79" w14:textId="77777777" w:rsidR="00E743F4" w:rsidRDefault="00E743F4">
            <w:pPr>
              <w:spacing w:line="360" w:lineRule="auto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工事請負者</w:t>
            </w:r>
          </w:p>
          <w:p w14:paraId="01599541" w14:textId="77777777" w:rsidR="00E743F4" w:rsidRDefault="00E743F4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住所氏名</w:t>
            </w:r>
          </w:p>
        </w:tc>
        <w:tc>
          <w:tcPr>
            <w:tcW w:w="8400" w:type="dxa"/>
            <w:gridSpan w:val="14"/>
            <w:vAlign w:val="center"/>
          </w:tcPr>
          <w:p w14:paraId="64BF9E3A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</w:p>
          <w:p w14:paraId="2625F914" w14:textId="77777777" w:rsidR="00E743F4" w:rsidRDefault="00E743F4">
            <w:pPr>
              <w:spacing w:line="260" w:lineRule="exact"/>
              <w:rPr>
                <w:rFonts w:hint="eastAsia"/>
                <w:sz w:val="22"/>
              </w:rPr>
            </w:pPr>
          </w:p>
          <w:p w14:paraId="19D149B0" w14:textId="77777777" w:rsidR="00E743F4" w:rsidRDefault="00E743F4">
            <w:pPr>
              <w:spacing w:line="260" w:lineRule="exact"/>
              <w:ind w:firstLineChars="1900" w:firstLine="41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話</w:t>
            </w:r>
          </w:p>
          <w:p w14:paraId="0D049B1D" w14:textId="77777777" w:rsidR="00E743F4" w:rsidRDefault="00E743F4">
            <w:pPr>
              <w:spacing w:line="260" w:lineRule="exact"/>
              <w:ind w:firstLineChars="1900" w:firstLine="4180"/>
              <w:rPr>
                <w:rFonts w:hint="eastAsia"/>
                <w:sz w:val="22"/>
              </w:rPr>
            </w:pPr>
          </w:p>
        </w:tc>
      </w:tr>
    </w:tbl>
    <w:p w14:paraId="3DF35E2A" w14:textId="77777777" w:rsidR="00E743F4" w:rsidRDefault="00E743F4">
      <w:pPr>
        <w:spacing w:line="360" w:lineRule="auto"/>
        <w:rPr>
          <w:rFonts w:hint="eastAsia"/>
        </w:rPr>
      </w:pPr>
      <w:r>
        <w:rPr>
          <w:rFonts w:hint="eastAsia"/>
        </w:rPr>
        <w:t>備考</w:t>
      </w:r>
      <w:r>
        <w:rPr>
          <w:rFonts w:hint="eastAsia"/>
        </w:rPr>
        <w:t xml:space="preserve">  </w:t>
      </w: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この用紙の大きさは、日本</w:t>
      </w:r>
      <w:r w:rsidR="00683C79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3C704CF8" w14:textId="77777777" w:rsidR="00E743F4" w:rsidRDefault="00E743F4">
      <w:pPr>
        <w:ind w:left="840" w:hangingChars="400" w:hanging="840"/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建築物の一部にタンク専用室を設ける場合の建築物の構造の欄は、該当する場合のみ記入すること。</w:t>
      </w:r>
    </w:p>
    <w:sectPr w:rsidR="00E743F4">
      <w:pgSz w:w="11906" w:h="16838" w:code="9"/>
      <w:pgMar w:top="567" w:right="851" w:bottom="567" w:left="1418" w:header="851" w:footer="992" w:gutter="0"/>
      <w:cols w:space="425"/>
      <w:docGrid w:type="linesAndChar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F719C"/>
    <w:multiLevelType w:val="hybridMultilevel"/>
    <w:tmpl w:val="48A2FD5C"/>
    <w:lvl w:ilvl="0" w:tplc="28CA3CD0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HGPｺﾞｼｯｸE" w:eastAsia="HGPｺﾞｼｯｸE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3A75B19"/>
    <w:multiLevelType w:val="hybridMultilevel"/>
    <w:tmpl w:val="33D28C24"/>
    <w:lvl w:ilvl="0" w:tplc="B44A0C60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HGPｺﾞｼｯｸE" w:eastAsia="HGPｺﾞｼｯｸE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" w15:restartNumberingAfterBreak="0">
    <w:nsid w:val="5FEF1BB9"/>
    <w:multiLevelType w:val="hybridMultilevel"/>
    <w:tmpl w:val="BB1228A6"/>
    <w:lvl w:ilvl="0" w:tplc="A306C5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44923187">
    <w:abstractNumId w:val="0"/>
  </w:num>
  <w:num w:numId="2" w16cid:durableId="1279145056">
    <w:abstractNumId w:val="1"/>
  </w:num>
  <w:num w:numId="3" w16cid:durableId="135027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spelling="clean" w:grammar="clean"/>
  <w:defaultTabStop w:val="840"/>
  <w:drawingGridHorizontalSpacing w:val="105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F4"/>
    <w:rsid w:val="002050F4"/>
    <w:rsid w:val="00683C79"/>
    <w:rsid w:val="00AD4F89"/>
    <w:rsid w:val="00E7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191029"/>
  <w15:chartTrackingRefBased/>
  <w15:docId w15:val="{2C25F6B7-1EC7-472C-9EA2-9E770EE9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eastAsia="HGPｺﾞｼｯｸE"/>
      <w:sz w:val="24"/>
    </w:rPr>
  </w:style>
  <w:style w:type="paragraph" w:styleId="a4">
    <w:name w:val="Body Text Indent"/>
    <w:basedOn w:val="a"/>
    <w:semiHidden/>
    <w:pPr>
      <w:ind w:firstLineChars="100" w:firstLine="240"/>
    </w:pPr>
    <w:rPr>
      <w:rFonts w:eastAsia="HGPｺﾞｼｯｸ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危険物規制の概要</vt:lpstr>
      <vt:lpstr>危険物規制の概要</vt:lpstr>
    </vt:vector>
  </TitlesOfParts>
  <Company>今市市役所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危険物規制の概要</dc:title>
  <dc:subject/>
  <dc:creator>DESAKI091</dc:creator>
  <cp:keywords/>
  <dc:description/>
  <cp:lastModifiedBy>阿久津知一</cp:lastModifiedBy>
  <cp:revision>2</cp:revision>
  <cp:lastPrinted>2001-05-22T06:41:00Z</cp:lastPrinted>
  <dcterms:created xsi:type="dcterms:W3CDTF">2025-12-22T00:25:00Z</dcterms:created>
  <dcterms:modified xsi:type="dcterms:W3CDTF">2025-12-22T00:25:00Z</dcterms:modified>
</cp:coreProperties>
</file>