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D0FA" w14:textId="77777777" w:rsidR="00AE35E8" w:rsidRDefault="00A64F55" w:rsidP="00AE35E8">
      <w:r>
        <w:rPr>
          <w:rFonts w:hint="eastAsia"/>
        </w:rPr>
        <w:t>様式第3号</w:t>
      </w:r>
    </w:p>
    <w:p w14:paraId="0EAAD892" w14:textId="77777777" w:rsidR="00AE35E8" w:rsidRDefault="00AE35E8" w:rsidP="00AE35E8"/>
    <w:p w14:paraId="4B431308" w14:textId="77777777" w:rsidR="00AE35E8" w:rsidRDefault="00AE35E8" w:rsidP="00AE35E8">
      <w:pPr>
        <w:jc w:val="center"/>
      </w:pPr>
      <w:r>
        <w:rPr>
          <w:rFonts w:hint="eastAsia"/>
        </w:rPr>
        <w:t>条件付き一般競争入札参加資格確認資料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4"/>
        <w:gridCol w:w="4116"/>
      </w:tblGrid>
      <w:tr w:rsidR="00AE35E8" w14:paraId="1FA3946B" w14:textId="77777777" w:rsidTr="00AE35E8">
        <w:trPr>
          <w:trHeight w:val="1181"/>
        </w:trPr>
        <w:tc>
          <w:tcPr>
            <w:tcW w:w="4404" w:type="dxa"/>
            <w:vAlign w:val="center"/>
          </w:tcPr>
          <w:p w14:paraId="673E0A5F" w14:textId="77777777" w:rsidR="00AE35E8" w:rsidRDefault="00AE35E8" w:rsidP="001A757A">
            <w:r>
              <w:t>(1)</w:t>
            </w:r>
            <w:r>
              <w:rPr>
                <w:rFonts w:hint="eastAsia"/>
              </w:rPr>
              <w:t xml:space="preserve">　地方自治法施行令</w:t>
            </w:r>
          </w:p>
          <w:p w14:paraId="5220D100" w14:textId="77777777" w:rsidR="00AE35E8" w:rsidRDefault="00AE35E8" w:rsidP="001A757A"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167</w:t>
            </w:r>
            <w:r>
              <w:rPr>
                <w:rFonts w:hint="eastAsia"/>
              </w:rPr>
              <w:t>条の</w:t>
            </w:r>
            <w:r>
              <w:t>4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無能力者など</w:t>
            </w:r>
            <w:r>
              <w:t>)</w:t>
            </w:r>
          </w:p>
          <w:p w14:paraId="4FFEDBD1" w14:textId="77777777" w:rsidR="00AE35E8" w:rsidRDefault="00AE35E8" w:rsidP="001A757A">
            <w:r>
              <w:rPr>
                <w:rFonts w:hint="eastAsia"/>
              </w:rPr>
              <w:t xml:space="preserve">　　　　　　〃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入札参加制限</w:t>
            </w:r>
            <w:r>
              <w:t>)</w:t>
            </w:r>
          </w:p>
        </w:tc>
        <w:tc>
          <w:tcPr>
            <w:tcW w:w="4116" w:type="dxa"/>
            <w:vAlign w:val="center"/>
          </w:tcPr>
          <w:p w14:paraId="7F43D390" w14:textId="77777777" w:rsidR="00AE35E8" w:rsidRDefault="00AE35E8" w:rsidP="001A757A"/>
          <w:p w14:paraId="68183811" w14:textId="5F7CF1F1" w:rsidR="00AE35E8" w:rsidRDefault="00AE35E8" w:rsidP="001A757A">
            <w:r>
              <w:rPr>
                <w:rFonts w:hint="eastAsia"/>
              </w:rPr>
              <w:t>該当</w:t>
            </w:r>
            <w:r w:rsidR="00766907">
              <w:rPr>
                <w:rFonts w:hint="eastAsia"/>
              </w:rPr>
              <w:t>しない</w:t>
            </w:r>
            <w:r>
              <w:rPr>
                <w:rFonts w:hint="eastAsia"/>
              </w:rPr>
              <w:t>・</w:t>
            </w:r>
            <w:r w:rsidR="00766907">
              <w:rPr>
                <w:rFonts w:hint="eastAsia"/>
              </w:rPr>
              <w:t>する</w:t>
            </w:r>
          </w:p>
          <w:p w14:paraId="042BCEA7" w14:textId="329DA920" w:rsidR="00AE35E8" w:rsidRDefault="00AE35E8" w:rsidP="001A757A">
            <w:r>
              <w:rPr>
                <w:rFonts w:hint="eastAsia"/>
              </w:rPr>
              <w:t>該当</w:t>
            </w:r>
            <w:r w:rsidR="00766907">
              <w:rPr>
                <w:rFonts w:hint="eastAsia"/>
              </w:rPr>
              <w:t>しない</w:t>
            </w:r>
            <w:r>
              <w:rPr>
                <w:rFonts w:hint="eastAsia"/>
              </w:rPr>
              <w:t>・</w:t>
            </w:r>
            <w:r w:rsidR="00766907">
              <w:rPr>
                <w:rFonts w:hint="eastAsia"/>
              </w:rPr>
              <w:t>する</w:t>
            </w:r>
          </w:p>
        </w:tc>
      </w:tr>
      <w:tr w:rsidR="00CE7F4E" w14:paraId="299AB369" w14:textId="77777777" w:rsidTr="00AE35E8">
        <w:trPr>
          <w:trHeight w:val="1190"/>
        </w:trPr>
        <w:tc>
          <w:tcPr>
            <w:tcW w:w="4404" w:type="dxa"/>
            <w:vAlign w:val="center"/>
          </w:tcPr>
          <w:p w14:paraId="60C11529" w14:textId="7BF1C76E" w:rsidR="000A5E29" w:rsidRDefault="00CE7F4E" w:rsidP="000A5E29">
            <w:r>
              <w:t>(2)</w:t>
            </w:r>
            <w:r w:rsidR="000A5E29">
              <w:rPr>
                <w:rFonts w:hint="eastAsia"/>
              </w:rPr>
              <w:t xml:space="preserve">  会社更生法</w:t>
            </w:r>
          </w:p>
          <w:p w14:paraId="25F2610C" w14:textId="77777777" w:rsidR="00CE7F4E" w:rsidRDefault="000A5E29" w:rsidP="00CE7F4E"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 w:rsidR="006F40D5">
              <w:rPr>
                <w:rFonts w:hint="eastAsia"/>
              </w:rPr>
              <w:t>154</w:t>
            </w:r>
            <w:r>
              <w:rPr>
                <w:rFonts w:hint="eastAsia"/>
              </w:rPr>
              <w:t>条</w:t>
            </w:r>
            <w:r>
              <w:t>(</w:t>
            </w:r>
            <w:r w:rsidR="006F40D5">
              <w:rPr>
                <w:rFonts w:hint="eastAsia"/>
              </w:rPr>
              <w:t>更生手続開始の</w:t>
            </w:r>
            <w:r w:rsidR="00295279">
              <w:rPr>
                <w:rFonts w:hint="eastAsia"/>
              </w:rPr>
              <w:t>申立て</w:t>
            </w:r>
            <w:r>
              <w:t>)</w:t>
            </w:r>
          </w:p>
          <w:p w14:paraId="755A19C5" w14:textId="77777777" w:rsidR="00295279" w:rsidRDefault="00295279" w:rsidP="00CE7F4E">
            <w:r>
              <w:rPr>
                <w:rFonts w:hint="eastAsia"/>
              </w:rPr>
              <w:t xml:space="preserve">　　 民事再生法</w:t>
            </w:r>
          </w:p>
          <w:p w14:paraId="6A514C74" w14:textId="4374BC71" w:rsidR="00295279" w:rsidRPr="00295279" w:rsidRDefault="00295279" w:rsidP="00CE7F4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 第225号（再生手続き開始の申立て）</w:t>
            </w:r>
          </w:p>
        </w:tc>
        <w:tc>
          <w:tcPr>
            <w:tcW w:w="4116" w:type="dxa"/>
            <w:vAlign w:val="center"/>
          </w:tcPr>
          <w:p w14:paraId="7A589201" w14:textId="77777777" w:rsidR="000C7A34" w:rsidRDefault="000C7A34" w:rsidP="000C7A34"/>
          <w:p w14:paraId="31E2E875" w14:textId="508430FF" w:rsidR="000C7A34" w:rsidRDefault="000C7A34" w:rsidP="000C7A34">
            <w:r>
              <w:rPr>
                <w:rFonts w:hint="eastAsia"/>
              </w:rPr>
              <w:t>該当しない・する</w:t>
            </w:r>
          </w:p>
          <w:p w14:paraId="3BBD1B51" w14:textId="77777777" w:rsidR="000C7A34" w:rsidRDefault="000C7A34" w:rsidP="000C7A34"/>
          <w:p w14:paraId="4BEEF786" w14:textId="60CDC179" w:rsidR="00CE7F4E" w:rsidRPr="000C7A34" w:rsidRDefault="000C7A34" w:rsidP="00CE7F4E">
            <w:pPr>
              <w:rPr>
                <w:rFonts w:hint="eastAsia"/>
              </w:rPr>
            </w:pPr>
            <w:r>
              <w:rPr>
                <w:rFonts w:hint="eastAsia"/>
              </w:rPr>
              <w:t>該当しない・する</w:t>
            </w:r>
          </w:p>
        </w:tc>
      </w:tr>
      <w:tr w:rsidR="00CE7F4E" w14:paraId="4CCBD3F0" w14:textId="77777777" w:rsidTr="00AE35E8">
        <w:trPr>
          <w:trHeight w:val="1190"/>
        </w:trPr>
        <w:tc>
          <w:tcPr>
            <w:tcW w:w="4404" w:type="dxa"/>
            <w:vAlign w:val="center"/>
          </w:tcPr>
          <w:p w14:paraId="618185BD" w14:textId="0472D751" w:rsidR="00CE7F4E" w:rsidRDefault="00CE7F4E" w:rsidP="00CE7F4E">
            <w:r>
              <w:t>(</w:t>
            </w:r>
            <w:r w:rsidR="008A1A09">
              <w:rPr>
                <w:rFonts w:hint="eastAsia"/>
              </w:rPr>
              <w:t>3</w:t>
            </w:r>
            <w:r>
              <w:t>)</w:t>
            </w:r>
            <w:r>
              <w:rPr>
                <w:rFonts w:hint="eastAsia"/>
              </w:rPr>
              <w:t xml:space="preserve">　 令和6年度</w:t>
            </w:r>
          </w:p>
          <w:p w14:paraId="40F49EB1" w14:textId="77777777" w:rsidR="00CE7F4E" w:rsidRDefault="00CE7F4E" w:rsidP="00CE7F4E">
            <w:pPr>
              <w:ind w:leftChars="300" w:left="630"/>
            </w:pPr>
            <w:r>
              <w:rPr>
                <w:rFonts w:hint="eastAsia"/>
              </w:rPr>
              <w:t>日光市入札参加資格登録業者</w:t>
            </w:r>
          </w:p>
        </w:tc>
        <w:tc>
          <w:tcPr>
            <w:tcW w:w="4116" w:type="dxa"/>
            <w:vAlign w:val="center"/>
          </w:tcPr>
          <w:p w14:paraId="0378CFE2" w14:textId="77777777" w:rsidR="00CE7F4E" w:rsidRDefault="00CE7F4E" w:rsidP="00CE7F4E">
            <w:r>
              <w:t>登録あり・なし</w:t>
            </w:r>
          </w:p>
        </w:tc>
      </w:tr>
      <w:tr w:rsidR="00CE7F4E" w14:paraId="5A13CE3E" w14:textId="77777777" w:rsidTr="00AE35E8">
        <w:trPr>
          <w:trHeight w:val="1106"/>
        </w:trPr>
        <w:tc>
          <w:tcPr>
            <w:tcW w:w="4404" w:type="dxa"/>
            <w:vAlign w:val="center"/>
          </w:tcPr>
          <w:p w14:paraId="3E7DB373" w14:textId="4FE81EBB" w:rsidR="00CE7F4E" w:rsidRDefault="00CE7F4E" w:rsidP="00CE7F4E">
            <w:pPr>
              <w:ind w:left="315" w:hanging="315"/>
            </w:pPr>
            <w:r>
              <w:t>(</w:t>
            </w:r>
            <w:r w:rsidR="008A1A09">
              <w:rPr>
                <w:rFonts w:hint="eastAsia"/>
              </w:rPr>
              <w:t>4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 w:rsidRPr="00F6015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令和３</w:t>
            </w:r>
            <w:r w:rsidRPr="00F60156">
              <w:rPr>
                <w:rFonts w:hint="eastAsia"/>
              </w:rPr>
              <w:t>年度以降</w:t>
            </w:r>
            <w:r>
              <w:rPr>
                <w:rFonts w:hint="eastAsia"/>
              </w:rPr>
              <w:t>における同種かつ</w:t>
            </w:r>
          </w:p>
          <w:p w14:paraId="428E78ED" w14:textId="4F178BA2" w:rsidR="00CE7F4E" w:rsidRDefault="00CE7F4E" w:rsidP="00CE7F4E">
            <w:pPr>
              <w:ind w:leftChars="100" w:left="210" w:firstLineChars="200" w:firstLine="420"/>
            </w:pPr>
            <w:r>
              <w:rPr>
                <w:rFonts w:hint="eastAsia"/>
              </w:rPr>
              <w:t>同規模以上の業務の実績</w:t>
            </w:r>
          </w:p>
        </w:tc>
        <w:tc>
          <w:tcPr>
            <w:tcW w:w="4116" w:type="dxa"/>
            <w:vAlign w:val="center"/>
          </w:tcPr>
          <w:p w14:paraId="21D3EC0F" w14:textId="7E0ACAAC" w:rsidR="00CE7F4E" w:rsidRDefault="00CE7F4E" w:rsidP="00CE7F4E">
            <w:r>
              <w:rPr>
                <w:rFonts w:hint="eastAsia"/>
              </w:rPr>
              <w:t>実績</w:t>
            </w:r>
            <w:r>
              <w:t>あり・なし</w:t>
            </w:r>
          </w:p>
        </w:tc>
      </w:tr>
      <w:tr w:rsidR="00CE7F4E" w14:paraId="252AC2FD" w14:textId="77777777" w:rsidTr="00AE35E8">
        <w:trPr>
          <w:trHeight w:val="1138"/>
        </w:trPr>
        <w:tc>
          <w:tcPr>
            <w:tcW w:w="4404" w:type="dxa"/>
            <w:vAlign w:val="center"/>
          </w:tcPr>
          <w:p w14:paraId="44DC15B6" w14:textId="0982B796" w:rsidR="00CE7F4E" w:rsidRDefault="00CE7F4E" w:rsidP="00CE7F4E">
            <w:r>
              <w:t>(</w:t>
            </w:r>
            <w:r w:rsidR="008A1A09">
              <w:rPr>
                <w:rFonts w:hint="eastAsia"/>
              </w:rPr>
              <w:t>5</w:t>
            </w:r>
            <w:r>
              <w:t>)</w:t>
            </w:r>
            <w:r>
              <w:rPr>
                <w:rFonts w:hint="eastAsia"/>
              </w:rPr>
              <w:t xml:space="preserve">　日光市の指名停止</w:t>
            </w:r>
          </w:p>
        </w:tc>
        <w:tc>
          <w:tcPr>
            <w:tcW w:w="4116" w:type="dxa"/>
            <w:vAlign w:val="center"/>
          </w:tcPr>
          <w:p w14:paraId="4A39C441" w14:textId="2BC16262" w:rsidR="00CE7F4E" w:rsidRDefault="00CE7F4E" w:rsidP="00CE7F4E">
            <w:r>
              <w:rPr>
                <w:rFonts w:hint="eastAsia"/>
              </w:rPr>
              <w:t>該当しない・する</w:t>
            </w:r>
          </w:p>
        </w:tc>
      </w:tr>
      <w:tr w:rsidR="00CE7F4E" w14:paraId="001D5D4F" w14:textId="77777777" w:rsidTr="00AE35E8">
        <w:trPr>
          <w:trHeight w:val="1138"/>
        </w:trPr>
        <w:tc>
          <w:tcPr>
            <w:tcW w:w="4404" w:type="dxa"/>
            <w:vAlign w:val="center"/>
          </w:tcPr>
          <w:p w14:paraId="5CE5FE99" w14:textId="77777777" w:rsidR="008A1A09" w:rsidRDefault="00CE7F4E" w:rsidP="008A1A09">
            <w:r>
              <w:t>(</w:t>
            </w:r>
            <w:r w:rsidR="008A1A09">
              <w:rPr>
                <w:rFonts w:hint="eastAsia"/>
              </w:rPr>
              <w:t>6</w:t>
            </w:r>
            <w:r>
              <w:t>)</w:t>
            </w:r>
            <w:r w:rsidR="008A1A09">
              <w:rPr>
                <w:rFonts w:hint="eastAsia"/>
              </w:rPr>
              <w:t xml:space="preserve">　日光市情報セキュリティ監査業務</w:t>
            </w:r>
          </w:p>
          <w:p w14:paraId="02C215D1" w14:textId="77777777" w:rsidR="00CE7F4E" w:rsidRDefault="008A1A09" w:rsidP="00326758">
            <w:pPr>
              <w:ind w:firstLineChars="250" w:firstLine="525"/>
            </w:pPr>
            <w:r>
              <w:rPr>
                <w:rFonts w:hint="eastAsia"/>
              </w:rPr>
              <w:t>仕様書　「７ 監査人の要件」</w:t>
            </w:r>
          </w:p>
          <w:p w14:paraId="63C98471" w14:textId="658DB65A" w:rsidR="00326758" w:rsidRDefault="00326758" w:rsidP="00326758">
            <w:pPr>
              <w:ind w:firstLineChars="250" w:firstLine="525"/>
              <w:rPr>
                <w:rFonts w:hint="eastAsia"/>
              </w:rPr>
            </w:pPr>
          </w:p>
        </w:tc>
        <w:tc>
          <w:tcPr>
            <w:tcW w:w="4116" w:type="dxa"/>
            <w:vAlign w:val="center"/>
          </w:tcPr>
          <w:p w14:paraId="44EAD5EA" w14:textId="60D70368" w:rsidR="00CE7F4E" w:rsidRDefault="008A1A09" w:rsidP="00CE7F4E">
            <w:pPr>
              <w:rPr>
                <w:rFonts w:hint="eastAsia"/>
              </w:rPr>
            </w:pPr>
            <w:r>
              <w:rPr>
                <w:rFonts w:hint="eastAsia"/>
              </w:rPr>
              <w:t>該当</w:t>
            </w:r>
            <w:r w:rsidR="00CE7F4E">
              <w:t>あり・なし</w:t>
            </w:r>
          </w:p>
        </w:tc>
      </w:tr>
    </w:tbl>
    <w:p w14:paraId="7487216C" w14:textId="3847BA66" w:rsidR="00877DDC" w:rsidRDefault="00AE35E8" w:rsidP="00AE35E8">
      <w:pPr>
        <w:ind w:left="735" w:hanging="735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)1</w:t>
      </w:r>
      <w:r>
        <w:rPr>
          <w:rFonts w:hint="eastAsia"/>
        </w:rPr>
        <w:t xml:space="preserve">　（</w:t>
      </w:r>
      <w:r w:rsidR="008A1A09">
        <w:rPr>
          <w:rFonts w:hint="eastAsia"/>
        </w:rPr>
        <w:t>4</w:t>
      </w:r>
      <w:r>
        <w:rPr>
          <w:rFonts w:hint="eastAsia"/>
        </w:rPr>
        <w:t xml:space="preserve">）については、別記　</w:t>
      </w:r>
      <w:r w:rsidRPr="00AE35E8">
        <w:rPr>
          <w:rFonts w:hint="eastAsia"/>
        </w:rPr>
        <w:t>同種の業務の契約実績</w:t>
      </w:r>
      <w:r>
        <w:rPr>
          <w:rFonts w:hint="eastAsia"/>
        </w:rPr>
        <w:t>を提出すること。</w:t>
      </w:r>
    </w:p>
    <w:p w14:paraId="7F1A314E" w14:textId="77777777" w:rsidR="00AE35E8" w:rsidRDefault="00AE35E8" w:rsidP="00AE35E8">
      <w:pPr>
        <w:ind w:left="735" w:hanging="735"/>
      </w:pPr>
    </w:p>
    <w:sectPr w:rsidR="00AE35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CA5E3" w14:textId="77777777" w:rsidR="00A64F55" w:rsidRDefault="00A64F55" w:rsidP="00A64F55">
      <w:r>
        <w:separator/>
      </w:r>
    </w:p>
  </w:endnote>
  <w:endnote w:type="continuationSeparator" w:id="0">
    <w:p w14:paraId="4873F764" w14:textId="77777777" w:rsidR="00A64F55" w:rsidRDefault="00A64F55" w:rsidP="00A6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26DF4" w14:textId="77777777" w:rsidR="00A64F55" w:rsidRDefault="00A64F55" w:rsidP="00A64F55">
      <w:r>
        <w:separator/>
      </w:r>
    </w:p>
  </w:footnote>
  <w:footnote w:type="continuationSeparator" w:id="0">
    <w:p w14:paraId="7B1AD6D6" w14:textId="77777777" w:rsidR="00A64F55" w:rsidRDefault="00A64F55" w:rsidP="00A64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E8"/>
    <w:rsid w:val="000A5E29"/>
    <w:rsid w:val="000C7A34"/>
    <w:rsid w:val="00287A4D"/>
    <w:rsid w:val="00295279"/>
    <w:rsid w:val="0030316D"/>
    <w:rsid w:val="00326758"/>
    <w:rsid w:val="005059ED"/>
    <w:rsid w:val="005D1FE2"/>
    <w:rsid w:val="006F40D5"/>
    <w:rsid w:val="00766907"/>
    <w:rsid w:val="008079D1"/>
    <w:rsid w:val="00823574"/>
    <w:rsid w:val="00877DDC"/>
    <w:rsid w:val="008A1A09"/>
    <w:rsid w:val="008E510D"/>
    <w:rsid w:val="00A64F55"/>
    <w:rsid w:val="00AE35E8"/>
    <w:rsid w:val="00BD4693"/>
    <w:rsid w:val="00C03AD9"/>
    <w:rsid w:val="00C2661D"/>
    <w:rsid w:val="00CE7F4E"/>
    <w:rsid w:val="00D3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2751FE"/>
  <w15:chartTrackingRefBased/>
  <w15:docId w15:val="{83229431-E3CD-4B04-8DE3-FD1D4CB8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A34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F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F55"/>
    <w:rPr>
      <w:rFonts w:ascii="ＭＳ 明朝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A64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F55"/>
    <w:rPr>
      <w:rFonts w:ascii="ＭＳ 明朝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37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78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八木澤治</dc:creator>
  <cp:keywords/>
  <dc:description/>
  <cp:lastModifiedBy>渡邊智大</cp:lastModifiedBy>
  <cp:revision>14</cp:revision>
  <cp:lastPrinted>2024-05-08T07:24:00Z</cp:lastPrinted>
  <dcterms:created xsi:type="dcterms:W3CDTF">2020-10-23T11:59:00Z</dcterms:created>
  <dcterms:modified xsi:type="dcterms:W3CDTF">2026-08-03T02:48:00Z</dcterms:modified>
</cp:coreProperties>
</file>