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8B" w:rsidRDefault="009F3D8B" w:rsidP="004C01C9">
      <w:pPr>
        <w:rPr>
          <w:rFonts w:ascii="HGPｺﾞｼｯｸE" w:eastAsia="HGPｺﾞｼｯｸE" w:hAnsi="HGPｺﾞｼｯｸE"/>
          <w:sz w:val="48"/>
          <w:szCs w:val="48"/>
        </w:rPr>
      </w:pPr>
    </w:p>
    <w:p w:rsidR="009F3D8B" w:rsidRDefault="009F3D8B" w:rsidP="00803540">
      <w:pPr>
        <w:jc w:val="center"/>
        <w:rPr>
          <w:rFonts w:ascii="HGPｺﾞｼｯｸE" w:eastAsia="HGPｺﾞｼｯｸE" w:hAnsi="HGPｺﾞｼｯｸE"/>
          <w:sz w:val="48"/>
          <w:szCs w:val="48"/>
        </w:rPr>
      </w:pPr>
    </w:p>
    <w:p w:rsidR="009F3D8B" w:rsidRDefault="009F3D8B" w:rsidP="00803540">
      <w:pPr>
        <w:jc w:val="center"/>
        <w:rPr>
          <w:rFonts w:ascii="HGPｺﾞｼｯｸE" w:eastAsia="HGPｺﾞｼｯｸE" w:hAnsi="HGPｺﾞｼｯｸE"/>
          <w:sz w:val="48"/>
          <w:szCs w:val="48"/>
        </w:rPr>
      </w:pPr>
    </w:p>
    <w:p w:rsidR="009F3D8B" w:rsidRDefault="009F3D8B" w:rsidP="00803540">
      <w:pPr>
        <w:jc w:val="center"/>
        <w:rPr>
          <w:rFonts w:ascii="HGPｺﾞｼｯｸE" w:eastAsia="HGPｺﾞｼｯｸE" w:hAnsi="HGPｺﾞｼｯｸE"/>
          <w:sz w:val="48"/>
          <w:szCs w:val="48"/>
        </w:rPr>
      </w:pPr>
    </w:p>
    <w:p w:rsidR="00803540" w:rsidRDefault="00803540" w:rsidP="00803540">
      <w:pPr>
        <w:jc w:val="center"/>
        <w:rPr>
          <w:rFonts w:ascii="HGPｺﾞｼｯｸE" w:eastAsia="HGPｺﾞｼｯｸE" w:hAnsi="HGPｺﾞｼｯｸE"/>
          <w:sz w:val="48"/>
          <w:szCs w:val="48"/>
        </w:rPr>
      </w:pPr>
      <w:r w:rsidRPr="00765FCF">
        <w:rPr>
          <w:rFonts w:ascii="HGPｺﾞｼｯｸE" w:eastAsia="HGPｺﾞｼｯｸE" w:hAnsi="HGPｺﾞｼｯｸE" w:hint="eastAsia"/>
          <w:sz w:val="48"/>
          <w:szCs w:val="48"/>
        </w:rPr>
        <w:t>電子納品運用に関するガイドライン</w:t>
      </w:r>
    </w:p>
    <w:p w:rsidR="00803540" w:rsidRPr="00526382" w:rsidRDefault="00803540" w:rsidP="001F515B">
      <w:pPr>
        <w:jc w:val="center"/>
        <w:rPr>
          <w:rFonts w:ascii="HGPｺﾞｼｯｸE" w:eastAsia="HGPｺﾞｼｯｸE" w:hAnsi="HGPｺﾞｼｯｸE"/>
          <w:sz w:val="48"/>
          <w:szCs w:val="48"/>
        </w:rPr>
      </w:pPr>
    </w:p>
    <w:p w:rsidR="00803540" w:rsidRDefault="00803540" w:rsidP="00803540">
      <w:pPr>
        <w:rPr>
          <w:rFonts w:ascii="HGPｺﾞｼｯｸE" w:eastAsia="HGPｺﾞｼｯｸE" w:hAnsi="HGPｺﾞｼｯｸE"/>
          <w:sz w:val="48"/>
          <w:szCs w:val="48"/>
        </w:rPr>
      </w:pPr>
    </w:p>
    <w:p w:rsidR="00803540" w:rsidRDefault="00803540" w:rsidP="00803540">
      <w:pPr>
        <w:rPr>
          <w:rFonts w:ascii="HGPｺﾞｼｯｸE" w:eastAsia="HGPｺﾞｼｯｸE" w:hAnsi="HGPｺﾞｼｯｸE"/>
          <w:sz w:val="48"/>
          <w:szCs w:val="48"/>
        </w:rPr>
      </w:pPr>
    </w:p>
    <w:p w:rsidR="00803540" w:rsidRDefault="00803540" w:rsidP="00803540">
      <w:pPr>
        <w:rPr>
          <w:rFonts w:ascii="HGPｺﾞｼｯｸE" w:eastAsia="HGPｺﾞｼｯｸE" w:hAnsi="HGPｺﾞｼｯｸE"/>
          <w:sz w:val="48"/>
          <w:szCs w:val="48"/>
        </w:rPr>
      </w:pPr>
    </w:p>
    <w:p w:rsidR="00803540" w:rsidRDefault="00803540" w:rsidP="00803540">
      <w:pPr>
        <w:rPr>
          <w:rFonts w:ascii="HGPｺﾞｼｯｸE" w:eastAsia="HGPｺﾞｼｯｸE" w:hAnsi="HGPｺﾞｼｯｸE"/>
          <w:sz w:val="48"/>
          <w:szCs w:val="48"/>
        </w:rPr>
      </w:pPr>
    </w:p>
    <w:p w:rsidR="000D48A1" w:rsidRDefault="000D48A1" w:rsidP="00803540">
      <w:pPr>
        <w:rPr>
          <w:rFonts w:ascii="HGPｺﾞｼｯｸE" w:eastAsia="HGPｺﾞｼｯｸE" w:hAnsi="HGPｺﾞｼｯｸE"/>
          <w:sz w:val="48"/>
          <w:szCs w:val="48"/>
        </w:rPr>
      </w:pPr>
    </w:p>
    <w:p w:rsidR="000D48A1" w:rsidRDefault="00526382" w:rsidP="000D48A1">
      <w:pPr>
        <w:jc w:val="center"/>
        <w:rPr>
          <w:rFonts w:ascii="HGPｺﾞｼｯｸE" w:eastAsia="HGPｺﾞｼｯｸE" w:hAnsi="HGPｺﾞｼｯｸE"/>
          <w:sz w:val="40"/>
          <w:szCs w:val="40"/>
        </w:rPr>
      </w:pPr>
      <w:r>
        <w:rPr>
          <w:rFonts w:ascii="HGPｺﾞｼｯｸE" w:eastAsia="HGPｺﾞｼｯｸE" w:hAnsi="HGPｺﾞｼｯｸE" w:hint="eastAsia"/>
          <w:sz w:val="40"/>
          <w:szCs w:val="40"/>
        </w:rPr>
        <w:t>平成３０</w:t>
      </w:r>
      <w:r w:rsidR="000D48A1">
        <w:rPr>
          <w:rFonts w:ascii="HGPｺﾞｼｯｸE" w:eastAsia="HGPｺﾞｼｯｸE" w:hAnsi="HGPｺﾞｼｯｸE" w:hint="eastAsia"/>
          <w:sz w:val="40"/>
          <w:szCs w:val="40"/>
        </w:rPr>
        <w:t>年</w:t>
      </w:r>
      <w:r>
        <w:rPr>
          <w:rFonts w:ascii="HGPｺﾞｼｯｸE" w:eastAsia="HGPｺﾞｼｯｸE" w:hAnsi="HGPｺﾞｼｯｸE" w:hint="eastAsia"/>
          <w:sz w:val="40"/>
          <w:szCs w:val="40"/>
        </w:rPr>
        <w:t>３</w:t>
      </w:r>
      <w:r w:rsidR="000D48A1">
        <w:rPr>
          <w:rFonts w:ascii="HGPｺﾞｼｯｸE" w:eastAsia="HGPｺﾞｼｯｸE" w:hAnsi="HGPｺﾞｼｯｸE" w:hint="eastAsia"/>
          <w:sz w:val="40"/>
          <w:szCs w:val="40"/>
        </w:rPr>
        <w:t>月</w:t>
      </w:r>
    </w:p>
    <w:p w:rsidR="00803540" w:rsidRDefault="00803540" w:rsidP="00803540">
      <w:pPr>
        <w:rPr>
          <w:rFonts w:ascii="HGPｺﾞｼｯｸE" w:eastAsia="HGPｺﾞｼｯｸE" w:hAnsi="HGPｺﾞｼｯｸE"/>
          <w:sz w:val="40"/>
          <w:szCs w:val="40"/>
        </w:rPr>
      </w:pPr>
    </w:p>
    <w:p w:rsidR="00803540" w:rsidRDefault="00803540" w:rsidP="00803540">
      <w:pPr>
        <w:rPr>
          <w:rFonts w:ascii="HGPｺﾞｼｯｸE" w:eastAsia="HGPｺﾞｼｯｸE" w:hAnsi="HGPｺﾞｼｯｸE"/>
          <w:sz w:val="40"/>
          <w:szCs w:val="40"/>
        </w:rPr>
      </w:pPr>
    </w:p>
    <w:p w:rsidR="00142DDF" w:rsidRPr="00EF3607" w:rsidRDefault="0069778E" w:rsidP="00EF3607">
      <w:pPr>
        <w:jc w:val="center"/>
        <w:rPr>
          <w:rFonts w:ascii="HGPｺﾞｼｯｸE" w:eastAsia="HGPｺﾞｼｯｸE" w:hAnsi="HGPｺﾞｼｯｸE"/>
          <w:sz w:val="40"/>
          <w:szCs w:val="40"/>
        </w:rPr>
      </w:pPr>
      <w:r w:rsidRPr="0069778E">
        <w:rPr>
          <w:rFonts w:ascii="HGPｺﾞｼｯｸE" w:eastAsia="HGPｺﾞｼｯｸE" w:hAnsi="HGPｺﾞｼｯｸE"/>
          <w:noProof/>
          <w:sz w:val="48"/>
          <w:szCs w:val="48"/>
        </w:rPr>
        <mc:AlternateContent>
          <mc:Choice Requires="wps">
            <w:drawing>
              <wp:anchor distT="45720" distB="45720" distL="114300" distR="114300" simplePos="0" relativeHeight="251889664" behindDoc="0" locked="0" layoutInCell="1" allowOverlap="1" wp14:anchorId="4BBB0991" wp14:editId="616AED98">
                <wp:simplePos x="0" y="0"/>
                <wp:positionH relativeFrom="column">
                  <wp:posOffset>2907030</wp:posOffset>
                </wp:positionH>
                <wp:positionV relativeFrom="paragraph">
                  <wp:posOffset>1500421</wp:posOffset>
                </wp:positionV>
                <wp:extent cx="2823210" cy="803275"/>
                <wp:effectExtent l="0" t="0" r="1524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803275"/>
                        </a:xfrm>
                        <a:prstGeom prst="rect">
                          <a:avLst/>
                        </a:prstGeom>
                        <a:solidFill>
                          <a:srgbClr val="FFFFFF"/>
                        </a:solidFill>
                        <a:ln w="9525">
                          <a:solidFill>
                            <a:srgbClr val="000000"/>
                          </a:solidFill>
                          <a:miter lim="800000"/>
                          <a:headEnd/>
                          <a:tailEnd/>
                        </a:ln>
                      </wps:spPr>
                      <wps:txbx>
                        <w:txbxContent>
                          <w:p w:rsidR="0069778E" w:rsidRPr="0069778E" w:rsidRDefault="0069778E" w:rsidP="0069778E">
                            <w:pPr>
                              <w:jc w:val="center"/>
                              <w:rPr>
                                <w:rFonts w:asciiTheme="minorEastAsia" w:hAnsiTheme="minorEastAsia"/>
                                <w:b/>
                                <w:sz w:val="22"/>
                              </w:rPr>
                            </w:pPr>
                            <w:r w:rsidRPr="0069778E">
                              <w:rPr>
                                <w:rFonts w:asciiTheme="minorEastAsia" w:hAnsiTheme="minorEastAsia" w:hint="eastAsia"/>
                                <w:b/>
                                <w:sz w:val="22"/>
                              </w:rPr>
                              <w:t>日光市</w:t>
                            </w:r>
                            <w:r w:rsidRPr="0069778E">
                              <w:rPr>
                                <w:rFonts w:asciiTheme="minorEastAsia" w:hAnsiTheme="minorEastAsia"/>
                                <w:b/>
                                <w:sz w:val="22"/>
                              </w:rPr>
                              <w:t>行政経営部</w:t>
                            </w:r>
                            <w:r w:rsidRPr="0069778E">
                              <w:rPr>
                                <w:rFonts w:asciiTheme="minorEastAsia" w:hAnsiTheme="minorEastAsia" w:hint="eastAsia"/>
                                <w:b/>
                                <w:sz w:val="22"/>
                              </w:rPr>
                              <w:t>契約検査課</w:t>
                            </w:r>
                            <w:r w:rsidRPr="0069778E">
                              <w:rPr>
                                <w:rFonts w:asciiTheme="minorEastAsia" w:hAnsiTheme="minorEastAsia"/>
                                <w:b/>
                                <w:sz w:val="22"/>
                              </w:rPr>
                              <w:t>工事検査係</w:t>
                            </w:r>
                          </w:p>
                          <w:p w:rsidR="0069778E" w:rsidRPr="0069778E" w:rsidRDefault="0069778E" w:rsidP="0069778E">
                            <w:pPr>
                              <w:ind w:firstLineChars="50" w:firstLine="110"/>
                              <w:rPr>
                                <w:rFonts w:asciiTheme="minorEastAsia" w:hAnsiTheme="minorEastAsia"/>
                                <w:b/>
                                <w:sz w:val="22"/>
                              </w:rPr>
                            </w:pPr>
                            <w:r w:rsidRPr="0069778E">
                              <w:rPr>
                                <w:rFonts w:asciiTheme="minorEastAsia" w:hAnsiTheme="minorEastAsia" w:hint="eastAsia"/>
                                <w:b/>
                                <w:sz w:val="22"/>
                              </w:rPr>
                              <w:t>℡</w:t>
                            </w:r>
                            <w:r w:rsidRPr="0069778E">
                              <w:rPr>
                                <w:rFonts w:asciiTheme="minorEastAsia" w:hAnsiTheme="minorEastAsia"/>
                                <w:b/>
                                <w:sz w:val="22"/>
                              </w:rPr>
                              <w:t xml:space="preserve">　</w:t>
                            </w:r>
                            <w:r w:rsidRPr="0069778E">
                              <w:rPr>
                                <w:rFonts w:asciiTheme="minorEastAsia" w:hAnsiTheme="minorEastAsia" w:hint="eastAsia"/>
                                <w:b/>
                                <w:sz w:val="22"/>
                              </w:rPr>
                              <w:t xml:space="preserve">　0288-21-5134</w:t>
                            </w:r>
                          </w:p>
                          <w:p w:rsidR="0069778E" w:rsidRPr="0069778E" w:rsidRDefault="0069778E" w:rsidP="0069778E">
                            <w:pPr>
                              <w:ind w:firstLineChars="50" w:firstLine="110"/>
                              <w:rPr>
                                <w:rFonts w:asciiTheme="minorEastAsia" w:hAnsiTheme="minorEastAsia"/>
                                <w:b/>
                                <w:sz w:val="22"/>
                              </w:rPr>
                            </w:pPr>
                            <w:r w:rsidRPr="0069778E">
                              <w:rPr>
                                <w:rFonts w:asciiTheme="minorEastAsia" w:hAnsiTheme="minorEastAsia" w:hint="eastAsia"/>
                                <w:b/>
                                <w:sz w:val="22"/>
                              </w:rPr>
                              <w:t>ﾒｰﾙ</w:t>
                            </w:r>
                            <w:r w:rsidRPr="0069778E">
                              <w:rPr>
                                <w:rFonts w:asciiTheme="minorEastAsia" w:hAnsiTheme="minorEastAsia"/>
                                <w:b/>
                                <w:sz w:val="22"/>
                              </w:rPr>
                              <w:t xml:space="preserve">　</w:t>
                            </w:r>
                            <w:r w:rsidRPr="0069778E">
                              <w:rPr>
                                <w:rFonts w:asciiTheme="minorEastAsia" w:hAnsiTheme="minorEastAsia" w:hint="eastAsia"/>
                                <w:b/>
                                <w:sz w:val="22"/>
                              </w:rPr>
                              <w:t xml:space="preserve"> </w:t>
                            </w:r>
                            <w:r w:rsidRPr="0069778E">
                              <w:rPr>
                                <w:rFonts w:asciiTheme="minorEastAsia" w:hAnsiTheme="minorEastAsia"/>
                                <w:b/>
                                <w:sz w:val="22"/>
                              </w:rPr>
                              <w:t>keiyakukensa@city.nikko.lg.jp</w:t>
                            </w:r>
                          </w:p>
                          <w:p w:rsidR="0069778E" w:rsidRDefault="00697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B0991" id="_x0000_t202" coordsize="21600,21600" o:spt="202" path="m,l,21600r21600,l21600,xe">
                <v:stroke joinstyle="miter"/>
                <v:path gradientshapeok="t" o:connecttype="rect"/>
              </v:shapetype>
              <v:shape id="テキスト ボックス 2" o:spid="_x0000_s1026" type="#_x0000_t202" style="position:absolute;left:0;text-align:left;margin-left:228.9pt;margin-top:118.15pt;width:222.3pt;height:63.2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">
                <v:textbox>
                  <w:txbxContent>
                    <w:p w:rsidR="0069778E" w:rsidRPr="0069778E" w:rsidRDefault="0069778E" w:rsidP="0069778E">
                      <w:pPr>
                        <w:jc w:val="center"/>
                        <w:rPr>
                          <w:rFonts w:asciiTheme="minorEastAsia" w:hAnsiTheme="minorEastAsia"/>
                          <w:b/>
                          <w:sz w:val="22"/>
                        </w:rPr>
                      </w:pPr>
                      <w:r w:rsidRPr="0069778E">
                        <w:rPr>
                          <w:rFonts w:asciiTheme="minorEastAsia" w:hAnsiTheme="minorEastAsia" w:hint="eastAsia"/>
                          <w:b/>
                          <w:sz w:val="22"/>
                        </w:rPr>
                        <w:t>日光市</w:t>
                      </w:r>
                      <w:r w:rsidRPr="0069778E">
                        <w:rPr>
                          <w:rFonts w:asciiTheme="minorEastAsia" w:hAnsiTheme="minorEastAsia"/>
                          <w:b/>
                          <w:sz w:val="22"/>
                        </w:rPr>
                        <w:t>行政経営部</w:t>
                      </w:r>
                      <w:r w:rsidRPr="0069778E">
                        <w:rPr>
                          <w:rFonts w:asciiTheme="minorEastAsia" w:hAnsiTheme="minorEastAsia" w:hint="eastAsia"/>
                          <w:b/>
                          <w:sz w:val="22"/>
                        </w:rPr>
                        <w:t>契約検査課</w:t>
                      </w:r>
                      <w:r w:rsidRPr="0069778E">
                        <w:rPr>
                          <w:rFonts w:asciiTheme="minorEastAsia" w:hAnsiTheme="minorEastAsia"/>
                          <w:b/>
                          <w:sz w:val="22"/>
                        </w:rPr>
                        <w:t>工事検査係</w:t>
                      </w:r>
                    </w:p>
                    <w:p w:rsidR="0069778E" w:rsidRPr="0069778E" w:rsidRDefault="0069778E" w:rsidP="0069778E">
                      <w:pPr>
                        <w:ind w:firstLineChars="50" w:firstLine="110"/>
                        <w:rPr>
                          <w:rFonts w:asciiTheme="minorEastAsia" w:hAnsiTheme="minorEastAsia" w:hint="eastAsia"/>
                          <w:b/>
                          <w:sz w:val="22"/>
                        </w:rPr>
                      </w:pPr>
                      <w:r w:rsidRPr="0069778E">
                        <w:rPr>
                          <w:rFonts w:asciiTheme="minorEastAsia" w:hAnsiTheme="minorEastAsia" w:hint="eastAsia"/>
                          <w:b/>
                          <w:sz w:val="22"/>
                        </w:rPr>
                        <w:t>℡</w:t>
                      </w:r>
                      <w:r w:rsidRPr="0069778E">
                        <w:rPr>
                          <w:rFonts w:asciiTheme="minorEastAsia" w:hAnsiTheme="minorEastAsia"/>
                          <w:b/>
                          <w:sz w:val="22"/>
                        </w:rPr>
                        <w:t xml:space="preserve">　</w:t>
                      </w:r>
                      <w:r w:rsidRPr="0069778E">
                        <w:rPr>
                          <w:rFonts w:asciiTheme="minorEastAsia" w:hAnsiTheme="minorEastAsia" w:hint="eastAsia"/>
                          <w:b/>
                          <w:sz w:val="22"/>
                        </w:rPr>
                        <w:t xml:space="preserve">　0288-21-5134</w:t>
                      </w:r>
                    </w:p>
                    <w:p w:rsidR="0069778E" w:rsidRPr="0069778E" w:rsidRDefault="0069778E" w:rsidP="0069778E">
                      <w:pPr>
                        <w:ind w:firstLineChars="50" w:firstLine="110"/>
                        <w:rPr>
                          <w:rFonts w:asciiTheme="minorEastAsia" w:hAnsiTheme="minorEastAsia"/>
                          <w:b/>
                          <w:sz w:val="22"/>
                        </w:rPr>
                      </w:pPr>
                      <w:r w:rsidRPr="0069778E">
                        <w:rPr>
                          <w:rFonts w:asciiTheme="minorEastAsia" w:hAnsiTheme="minorEastAsia" w:hint="eastAsia"/>
                          <w:b/>
                          <w:sz w:val="22"/>
                        </w:rPr>
                        <w:t>ﾒｰﾙ</w:t>
                      </w:r>
                      <w:r w:rsidRPr="0069778E">
                        <w:rPr>
                          <w:rFonts w:asciiTheme="minorEastAsia" w:hAnsiTheme="minorEastAsia"/>
                          <w:b/>
                          <w:sz w:val="22"/>
                        </w:rPr>
                        <w:t xml:space="preserve">　</w:t>
                      </w:r>
                      <w:r w:rsidRPr="0069778E">
                        <w:rPr>
                          <w:rFonts w:asciiTheme="minorEastAsia" w:hAnsiTheme="minorEastAsia" w:hint="eastAsia"/>
                          <w:b/>
                          <w:sz w:val="22"/>
                        </w:rPr>
                        <w:t xml:space="preserve"> </w:t>
                      </w:r>
                      <w:r w:rsidRPr="0069778E">
                        <w:rPr>
                          <w:rFonts w:asciiTheme="minorEastAsia" w:hAnsiTheme="minorEastAsia"/>
                          <w:b/>
                          <w:sz w:val="22"/>
                        </w:rPr>
                        <w:t>keiyakukensa@city.nikko.lg.jp</w:t>
                      </w:r>
                    </w:p>
                    <w:p w:rsidR="0069778E" w:rsidRDefault="0069778E">
                      <w:pPr>
                        <w:rPr>
                          <w:rFonts w:hint="eastAsia"/>
                        </w:rPr>
                      </w:pPr>
                    </w:p>
                  </w:txbxContent>
                </v:textbox>
                <w10:wrap type="square"/>
              </v:shape>
            </w:pict>
          </mc:Fallback>
        </mc:AlternateContent>
      </w:r>
      <w:r w:rsidR="00803540">
        <w:rPr>
          <w:rFonts w:ascii="HGPｺﾞｼｯｸE" w:eastAsia="HGPｺﾞｼｯｸE" w:hAnsi="HGPｺﾞｼｯｸE" w:hint="eastAsia"/>
          <w:sz w:val="40"/>
          <w:szCs w:val="40"/>
        </w:rPr>
        <w:t>日　　光　　市</w:t>
      </w:r>
      <w:r w:rsidR="00803540">
        <w:rPr>
          <w:rFonts w:ascii="HGPｺﾞｼｯｸE" w:eastAsia="HGPｺﾞｼｯｸE" w:hAnsi="HGPｺﾞｼｯｸE"/>
          <w:sz w:val="40"/>
          <w:szCs w:val="40"/>
        </w:rPr>
        <w:br w:type="page"/>
      </w:r>
    </w:p>
    <w:p w:rsidR="00515578" w:rsidRDefault="00515578"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1F515B" w:rsidRDefault="001F515B" w:rsidP="00515578">
      <w:pPr>
        <w:autoSpaceDE w:val="0"/>
        <w:autoSpaceDN w:val="0"/>
        <w:adjustRightInd w:val="0"/>
        <w:spacing w:line="500" w:lineRule="exact"/>
        <w:jc w:val="left"/>
        <w:rPr>
          <w:rFonts w:ascii="ＭＳゴシック" w:eastAsia="ＭＳゴシック" w:cs="ＭＳゴシック"/>
          <w:kern w:val="0"/>
          <w:sz w:val="22"/>
        </w:rPr>
      </w:pPr>
    </w:p>
    <w:p w:rsidR="00515578" w:rsidRDefault="00515578" w:rsidP="00DC0EB6">
      <w:pPr>
        <w:autoSpaceDE w:val="0"/>
        <w:autoSpaceDN w:val="0"/>
        <w:adjustRightInd w:val="0"/>
        <w:jc w:val="left"/>
        <w:rPr>
          <w:rFonts w:ascii="ＭＳゴシック" w:eastAsia="ＭＳゴシック" w:cs="ＭＳゴシック"/>
          <w:kern w:val="0"/>
          <w:sz w:val="28"/>
          <w:szCs w:val="28"/>
        </w:rPr>
        <w:sectPr w:rsidR="00515578" w:rsidSect="004A684E">
          <w:pgSz w:w="11906" w:h="16838" w:code="9"/>
          <w:pgMar w:top="1418" w:right="1701" w:bottom="567" w:left="1701" w:header="851" w:footer="992" w:gutter="0"/>
          <w:pgNumType w:start="1"/>
          <w:cols w:space="425"/>
          <w:docGrid w:type="lines" w:linePitch="360"/>
        </w:sectPr>
      </w:pPr>
    </w:p>
    <w:p w:rsidR="00515578" w:rsidRDefault="00515578" w:rsidP="00DC0EB6">
      <w:pPr>
        <w:autoSpaceDE w:val="0"/>
        <w:autoSpaceDN w:val="0"/>
        <w:adjustRightInd w:val="0"/>
        <w:jc w:val="left"/>
        <w:rPr>
          <w:rFonts w:ascii="ＭＳゴシック" w:eastAsia="ＭＳゴシック" w:cs="ＭＳゴシック"/>
          <w:kern w:val="0"/>
          <w:sz w:val="28"/>
          <w:szCs w:val="28"/>
        </w:rPr>
      </w:pPr>
    </w:p>
    <w:p w:rsidR="00515578" w:rsidRDefault="00515578" w:rsidP="00DC0EB6">
      <w:pPr>
        <w:autoSpaceDE w:val="0"/>
        <w:autoSpaceDN w:val="0"/>
        <w:adjustRightInd w:val="0"/>
        <w:jc w:val="left"/>
        <w:rPr>
          <w:rFonts w:ascii="ＭＳゴシック" w:eastAsia="ＭＳゴシック" w:cs="ＭＳゴシック"/>
          <w:kern w:val="0"/>
          <w:sz w:val="28"/>
          <w:szCs w:val="28"/>
        </w:rPr>
      </w:pPr>
    </w:p>
    <w:p w:rsidR="004A684E" w:rsidRDefault="004A684E" w:rsidP="00DC0EB6">
      <w:pPr>
        <w:autoSpaceDE w:val="0"/>
        <w:autoSpaceDN w:val="0"/>
        <w:adjustRightInd w:val="0"/>
        <w:jc w:val="left"/>
        <w:rPr>
          <w:rFonts w:ascii="ＭＳゴシック" w:eastAsia="ＭＳゴシック" w:cs="ＭＳゴシック"/>
          <w:kern w:val="0"/>
          <w:sz w:val="28"/>
          <w:szCs w:val="28"/>
        </w:rPr>
        <w:sectPr w:rsidR="004A684E" w:rsidSect="00515578">
          <w:footerReference w:type="default" r:id="rId8"/>
          <w:type w:val="continuous"/>
          <w:pgSz w:w="11906" w:h="16838" w:code="9"/>
          <w:pgMar w:top="1418" w:right="1701" w:bottom="567" w:left="1701" w:header="851" w:footer="992" w:gutter="0"/>
          <w:pgNumType w:start="1"/>
          <w:cols w:space="425"/>
          <w:docGrid w:type="lines" w:linePitch="360"/>
        </w:sectPr>
      </w:pPr>
    </w:p>
    <w:p w:rsidR="00503125" w:rsidRDefault="00503125" w:rsidP="00DC0EB6">
      <w:pPr>
        <w:autoSpaceDE w:val="0"/>
        <w:autoSpaceDN w:val="0"/>
        <w:adjustRightInd w:val="0"/>
        <w:jc w:val="left"/>
        <w:rPr>
          <w:rFonts w:ascii="ＭＳゴシック" w:eastAsia="ＭＳゴシック" w:cs="ＭＳゴシック"/>
          <w:kern w:val="0"/>
          <w:sz w:val="28"/>
          <w:szCs w:val="28"/>
        </w:rPr>
        <w:sectPr w:rsidR="00503125" w:rsidSect="004A684E">
          <w:type w:val="continuous"/>
          <w:pgSz w:w="11906" w:h="16838" w:code="9"/>
          <w:pgMar w:top="1418" w:right="1701" w:bottom="1418" w:left="1701" w:header="851" w:footer="992" w:gutter="0"/>
          <w:pgNumType w:start="1"/>
          <w:cols w:space="425"/>
          <w:docGrid w:type="lines" w:linePitch="360"/>
        </w:sectPr>
      </w:pPr>
    </w:p>
    <w:p w:rsidR="00376EE0" w:rsidRDefault="007F0B90" w:rsidP="00DC0EB6">
      <w:pPr>
        <w:autoSpaceDE w:val="0"/>
        <w:autoSpaceDN w:val="0"/>
        <w:adjustRightInd w:val="0"/>
        <w:jc w:val="left"/>
        <w:rPr>
          <w:rFonts w:ascii="ＭＳゴシック" w:eastAsia="ＭＳゴシック" w:cs="ＭＳゴシック"/>
          <w:kern w:val="0"/>
          <w:sz w:val="28"/>
          <w:szCs w:val="28"/>
        </w:rPr>
      </w:pPr>
      <w:r>
        <w:rPr>
          <w:rFonts w:ascii="ＭＳゴシック" w:eastAsia="ＭＳゴシック" w:cs="ＭＳゴシック" w:hint="eastAsia"/>
          <w:kern w:val="0"/>
          <w:sz w:val="28"/>
          <w:szCs w:val="28"/>
        </w:rPr>
        <w:lastRenderedPageBreak/>
        <w:t xml:space="preserve">１　</w:t>
      </w:r>
      <w:r w:rsidR="00376EE0">
        <w:rPr>
          <w:rFonts w:ascii="ＭＳゴシック" w:eastAsia="ＭＳゴシック" w:cs="ＭＳゴシック" w:hint="eastAsia"/>
          <w:kern w:val="0"/>
          <w:sz w:val="28"/>
          <w:szCs w:val="28"/>
        </w:rPr>
        <w:t>電子納品の定義と実施計画</w:t>
      </w:r>
    </w:p>
    <w:p w:rsidR="00376EE0" w:rsidRDefault="007F0B90" w:rsidP="00376EE0">
      <w:pPr>
        <w:autoSpaceDE w:val="0"/>
        <w:autoSpaceDN w:val="0"/>
        <w:adjustRightIn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１</w:t>
      </w:r>
      <w:r w:rsidR="00376EE0">
        <w:rPr>
          <w:rFonts w:ascii="ＭＳゴシック" w:eastAsia="ＭＳゴシック" w:cs="ＭＳゴシック"/>
          <w:kern w:val="0"/>
          <w:sz w:val="24"/>
          <w:szCs w:val="24"/>
        </w:rPr>
        <w:t>-</w:t>
      </w:r>
      <w:r w:rsidR="00376EE0">
        <w:rPr>
          <w:rFonts w:ascii="ＭＳゴシック" w:eastAsia="ＭＳゴシック" w:cs="ＭＳゴシック" w:hint="eastAsia"/>
          <w:kern w:val="0"/>
          <w:sz w:val="24"/>
          <w:szCs w:val="24"/>
        </w:rPr>
        <w:t>１</w:t>
      </w:r>
      <w:r w:rsidR="00376EE0">
        <w:rPr>
          <w:rFonts w:ascii="ＭＳゴシック" w:eastAsia="ＭＳゴシック" w:cs="ＭＳゴシック"/>
          <w:kern w:val="0"/>
          <w:sz w:val="24"/>
          <w:szCs w:val="24"/>
        </w:rPr>
        <w:t xml:space="preserve"> </w:t>
      </w:r>
      <w:r w:rsidR="00376EE0">
        <w:rPr>
          <w:rFonts w:ascii="ＭＳゴシック" w:eastAsia="ＭＳゴシック" w:cs="ＭＳゴシック" w:hint="eastAsia"/>
          <w:kern w:val="0"/>
          <w:sz w:val="24"/>
          <w:szCs w:val="24"/>
        </w:rPr>
        <w:t>電子納品の定義</w:t>
      </w:r>
    </w:p>
    <w:p w:rsidR="00376EE0" w:rsidRPr="002B4929" w:rsidRDefault="00376EE0" w:rsidP="00376EE0">
      <w:pPr>
        <w:jc w:val="left"/>
        <w:rPr>
          <w:rFonts w:ascii="ＭＳゴシック" w:eastAsia="ＭＳゴシック" w:cs="ＭＳゴシック"/>
          <w:kern w:val="0"/>
          <w:sz w:val="22"/>
        </w:rPr>
      </w:pPr>
      <w:r w:rsidRPr="002B4929">
        <w:rPr>
          <w:rFonts w:ascii="ＭＳゴシック" w:eastAsia="ＭＳゴシック" w:cs="ＭＳゴシック" w:hint="eastAsia"/>
          <w:noProof/>
          <w:kern w:val="0"/>
          <w:sz w:val="22"/>
        </w:rPr>
        <mc:AlternateContent>
          <mc:Choice Requires="wps">
            <w:drawing>
              <wp:anchor distT="0" distB="0" distL="114300" distR="114300" simplePos="0" relativeHeight="251656192" behindDoc="0" locked="0" layoutInCell="1" allowOverlap="1">
                <wp:simplePos x="0" y="0"/>
                <wp:positionH relativeFrom="margin">
                  <wp:posOffset>12394</wp:posOffset>
                </wp:positionH>
                <wp:positionV relativeFrom="paragraph">
                  <wp:posOffset>417731</wp:posOffset>
                </wp:positionV>
                <wp:extent cx="5569197" cy="8382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569197"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037B" w:rsidRPr="002B4929" w:rsidRDefault="00EC037B" w:rsidP="006F504B">
                            <w:pPr>
                              <w:autoSpaceDE w:val="0"/>
                              <w:autoSpaceDN w:val="0"/>
                              <w:adjustRightInd w:val="0"/>
                              <w:jc w:val="left"/>
                              <w:rPr>
                                <w:rFonts w:asciiTheme="majorEastAsia" w:eastAsiaTheme="majorEastAsia" w:hAnsiTheme="majorEastAsia" w:cs="ＭＳゴシック"/>
                                <w:color w:val="000000" w:themeColor="text1"/>
                                <w:kern w:val="0"/>
                                <w:sz w:val="22"/>
                              </w:rPr>
                            </w:pPr>
                            <w:r w:rsidRPr="006546C6">
                              <w:rPr>
                                <w:rFonts w:asciiTheme="majorEastAsia" w:eastAsiaTheme="majorEastAsia" w:hAnsiTheme="majorEastAsia" w:cs="ＭＳゴシック" w:hint="eastAsia"/>
                                <w:color w:val="000000" w:themeColor="text1"/>
                                <w:kern w:val="0"/>
                                <w:szCs w:val="21"/>
                              </w:rPr>
                              <w:t>◇</w:t>
                            </w:r>
                            <w:r w:rsidRPr="002B4929">
                              <w:rPr>
                                <w:rFonts w:asciiTheme="majorEastAsia" w:eastAsiaTheme="majorEastAsia" w:hAnsiTheme="majorEastAsia" w:cs="ＭＳゴシック" w:hint="eastAsia"/>
                                <w:color w:val="000000" w:themeColor="text1"/>
                                <w:kern w:val="0"/>
                                <w:sz w:val="22"/>
                              </w:rPr>
                              <w:t>電子納品とは、調査、設計、工事など各業務段階の最終成果を電子データで納品することをいう。ここでいう電子データとは、本ガイドラインに示されたファイルフォーマットに基づいて作成されたものを指す</w:t>
                            </w:r>
                            <w:r w:rsidRPr="002B4929">
                              <w:rPr>
                                <w:rFonts w:asciiTheme="majorEastAsia" w:eastAsiaTheme="majorEastAsia" w:hAnsiTheme="majorEastAsia" w:cs="ＭＳゴシック"/>
                                <w:color w:val="000000" w:themeColor="text1"/>
                                <w:kern w:val="0"/>
                                <w:sz w:val="22"/>
                              </w:rPr>
                              <w:t>。</w:t>
                            </w:r>
                          </w:p>
                          <w:p w:rsidR="00EC037B" w:rsidRPr="00EC44E7" w:rsidRDefault="00EC037B" w:rsidP="00376EE0">
                            <w:pP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pt;margin-top:32.9pt;width:438.5pt;height: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" filled="f" strokecolor="black [3213]" strokeweight="1pt">
                <v:textbox>
                  <w:txbxContent>
                    <w:p w:rsidR="00EC037B" w:rsidRPr="002B4929" w:rsidRDefault="00EC037B" w:rsidP="006F504B">
                      <w:pPr>
                        <w:autoSpaceDE w:val="0"/>
                        <w:autoSpaceDN w:val="0"/>
                        <w:adjustRightInd w:val="0"/>
                        <w:jc w:val="left"/>
                        <w:rPr>
                          <w:rFonts w:asciiTheme="majorEastAsia" w:eastAsiaTheme="majorEastAsia" w:hAnsiTheme="majorEastAsia" w:cs="ＭＳゴシック"/>
                          <w:color w:val="000000" w:themeColor="text1"/>
                          <w:kern w:val="0"/>
                          <w:sz w:val="22"/>
                        </w:rPr>
                      </w:pPr>
                      <w:r w:rsidRPr="006546C6">
                        <w:rPr>
                          <w:rFonts w:asciiTheme="majorEastAsia" w:eastAsiaTheme="majorEastAsia" w:hAnsiTheme="majorEastAsia" w:cs="ＭＳゴシック" w:hint="eastAsia"/>
                          <w:color w:val="000000" w:themeColor="text1"/>
                          <w:kern w:val="0"/>
                          <w:szCs w:val="21"/>
                        </w:rPr>
                        <w:t>◇</w:t>
                      </w:r>
                      <w:r w:rsidRPr="002B4929">
                        <w:rPr>
                          <w:rFonts w:asciiTheme="majorEastAsia" w:eastAsiaTheme="majorEastAsia" w:hAnsiTheme="majorEastAsia" w:cs="ＭＳゴシック" w:hint="eastAsia"/>
                          <w:color w:val="000000" w:themeColor="text1"/>
                          <w:kern w:val="0"/>
                          <w:sz w:val="22"/>
                        </w:rPr>
                        <w:t>電子納品とは、調査、設計、工事など各業務段階の最終成果を電子データで納品することをいう。ここでいう電子データとは、本ガイドラインに示されたファイルフォーマットに基づいて作成されたものを指す</w:t>
                      </w:r>
                      <w:r w:rsidRPr="002B4929">
                        <w:rPr>
                          <w:rFonts w:asciiTheme="majorEastAsia" w:eastAsiaTheme="majorEastAsia" w:hAnsiTheme="majorEastAsia" w:cs="ＭＳゴシック"/>
                          <w:color w:val="000000" w:themeColor="text1"/>
                          <w:kern w:val="0"/>
                          <w:sz w:val="22"/>
                        </w:rPr>
                        <w:t>。</w:t>
                      </w:r>
                    </w:p>
                    <w:p w:rsidR="00EC037B" w:rsidRPr="00EC44E7" w:rsidRDefault="00EC037B" w:rsidP="00376EE0">
                      <w:pPr>
                        <w:rPr>
                          <w:color w:val="000000" w:themeColor="text1"/>
                          <w:sz w:val="20"/>
                        </w:rPr>
                      </w:pPr>
                    </w:p>
                  </w:txbxContent>
                </v:textbox>
                <w10:wrap anchorx="margin"/>
              </v:rect>
            </w:pict>
          </mc:Fallback>
        </mc:AlternateContent>
      </w:r>
      <w:r w:rsidRPr="002B4929">
        <w:rPr>
          <w:rFonts w:ascii="ＭＳゴシック" w:eastAsia="ＭＳゴシック" w:cs="ＭＳゴシック" w:hint="eastAsia"/>
          <w:kern w:val="0"/>
          <w:sz w:val="22"/>
        </w:rPr>
        <w:t>「電子納品」を以下の通り定義する。</w:t>
      </w:r>
    </w:p>
    <w:p w:rsidR="00EC44E7" w:rsidRDefault="00EC44E7" w:rsidP="00376EE0">
      <w:pPr>
        <w:jc w:val="left"/>
        <w:rPr>
          <w:rFonts w:ascii="ＭＳゴシック" w:eastAsia="ＭＳゴシック" w:cs="ＭＳゴシック"/>
          <w:kern w:val="0"/>
          <w:szCs w:val="21"/>
        </w:rPr>
      </w:pPr>
    </w:p>
    <w:p w:rsidR="002B4929" w:rsidRDefault="002B4929" w:rsidP="001532EA">
      <w:pPr>
        <w:ind w:firstLineChars="100" w:firstLine="210"/>
        <w:jc w:val="left"/>
        <w:rPr>
          <w:rFonts w:ascii="ＭＳ明朝" w:eastAsia="ＭＳ明朝" w:cs="ＭＳ明朝"/>
          <w:kern w:val="0"/>
          <w:szCs w:val="21"/>
        </w:rPr>
      </w:pPr>
    </w:p>
    <w:p w:rsidR="001532EA" w:rsidRPr="001532EA" w:rsidRDefault="00EC44E7" w:rsidP="001532EA">
      <w:pPr>
        <w:ind w:firstLineChars="100" w:firstLine="210"/>
        <w:jc w:val="left"/>
        <w:rPr>
          <w:rFonts w:ascii="ＭＳ明朝" w:eastAsia="ＭＳ明朝" w:cs="ＭＳ明朝"/>
          <w:kern w:val="0"/>
          <w:szCs w:val="21"/>
        </w:rPr>
      </w:pPr>
      <w:r>
        <w:rPr>
          <w:rFonts w:ascii="ＭＳ明朝" w:eastAsia="ＭＳ明朝" w:cs="ＭＳ明朝" w:hint="eastAsia"/>
          <w:kern w:val="0"/>
          <w:szCs w:val="21"/>
        </w:rPr>
        <w:t>電子納品は、表</w:t>
      </w:r>
      <w:r>
        <w:rPr>
          <w:rFonts w:ascii="ＭＳ明朝" w:eastAsia="ＭＳ明朝" w:cs="ＭＳ明朝"/>
          <w:kern w:val="0"/>
          <w:szCs w:val="21"/>
        </w:rPr>
        <w:t>-</w:t>
      </w:r>
      <w:r>
        <w:rPr>
          <w:rFonts w:ascii="ＭＳ明朝" w:eastAsia="ＭＳ明朝" w:cs="ＭＳ明朝" w:hint="eastAsia"/>
          <w:kern w:val="0"/>
          <w:szCs w:val="21"/>
        </w:rPr>
        <w:t>１に示す仕様書</w:t>
      </w:r>
      <w:r w:rsidR="00976BF4">
        <w:rPr>
          <w:rFonts w:ascii="ＭＳ明朝" w:eastAsia="ＭＳ明朝" w:cs="ＭＳ明朝" w:hint="eastAsia"/>
          <w:kern w:val="0"/>
          <w:szCs w:val="21"/>
        </w:rPr>
        <w:t>等</w:t>
      </w:r>
      <w:r>
        <w:rPr>
          <w:rFonts w:ascii="ＭＳ明朝" w:eastAsia="ＭＳ明朝" w:cs="ＭＳ明朝" w:hint="eastAsia"/>
          <w:kern w:val="0"/>
          <w:szCs w:val="21"/>
        </w:rPr>
        <w:t>において規定される成果品を対象とする。</w:t>
      </w:r>
    </w:p>
    <w:p w:rsidR="00EC44E7" w:rsidRDefault="00EC44E7" w:rsidP="00EC44E7">
      <w:pPr>
        <w:ind w:firstLineChars="100" w:firstLine="220"/>
        <w:jc w:val="left"/>
        <w:rPr>
          <w:rFonts w:ascii="ＭＳ明朝" w:eastAsia="ＭＳ明朝" w:cs="ＭＳ明朝"/>
          <w:kern w:val="0"/>
          <w:sz w:val="22"/>
        </w:rPr>
      </w:pPr>
      <w:r>
        <w:rPr>
          <w:rFonts w:ascii="ＭＳ明朝" w:eastAsia="ＭＳ明朝" w:cs="ＭＳ明朝" w:hint="eastAsia"/>
          <w:kern w:val="0"/>
          <w:sz w:val="22"/>
        </w:rPr>
        <w:t>【表</w:t>
      </w:r>
      <w:r>
        <w:rPr>
          <w:rFonts w:ascii="ＭＳ明朝" w:eastAsia="ＭＳ明朝" w:cs="ＭＳ明朝"/>
          <w:kern w:val="0"/>
          <w:sz w:val="22"/>
        </w:rPr>
        <w:t xml:space="preserve">-1 </w:t>
      </w:r>
      <w:r>
        <w:rPr>
          <w:rFonts w:ascii="ＭＳ明朝" w:eastAsia="ＭＳ明朝" w:cs="ＭＳ明朝" w:hint="eastAsia"/>
          <w:kern w:val="0"/>
          <w:sz w:val="22"/>
        </w:rPr>
        <w:t>成果品定義仕様書】</w:t>
      </w:r>
    </w:p>
    <w:tbl>
      <w:tblPr>
        <w:tblStyle w:val="a3"/>
        <w:tblW w:w="8500" w:type="dxa"/>
        <w:tblLook w:val="04A0" w:firstRow="1" w:lastRow="0" w:firstColumn="1" w:lastColumn="0" w:noHBand="0" w:noVBand="1"/>
      </w:tblPr>
      <w:tblGrid>
        <w:gridCol w:w="1980"/>
        <w:gridCol w:w="2977"/>
        <w:gridCol w:w="1559"/>
        <w:gridCol w:w="1984"/>
      </w:tblGrid>
      <w:tr w:rsidR="00AF2A0C" w:rsidTr="00EC5064">
        <w:trPr>
          <w:trHeight w:val="623"/>
        </w:trPr>
        <w:tc>
          <w:tcPr>
            <w:tcW w:w="1980" w:type="dxa"/>
            <w:vAlign w:val="center"/>
          </w:tcPr>
          <w:p w:rsidR="00AF2A0C" w:rsidRPr="00EC5064" w:rsidRDefault="00AF2A0C" w:rsidP="00EC5064">
            <w:pPr>
              <w:jc w:val="center"/>
              <w:rPr>
                <w:rFonts w:asciiTheme="minorEastAsia" w:hAnsiTheme="minorEastAsia" w:cs="ＭＳ明朝"/>
                <w:kern w:val="0"/>
                <w:sz w:val="22"/>
              </w:rPr>
            </w:pPr>
            <w:r w:rsidRPr="00EC5064">
              <w:rPr>
                <w:rFonts w:asciiTheme="minorEastAsia" w:hAnsiTheme="minorEastAsia" w:cs="ＭＳ明朝" w:hint="eastAsia"/>
                <w:kern w:val="0"/>
                <w:sz w:val="22"/>
              </w:rPr>
              <w:t>業務種別</w:t>
            </w:r>
          </w:p>
        </w:tc>
        <w:tc>
          <w:tcPr>
            <w:tcW w:w="2977" w:type="dxa"/>
            <w:vAlign w:val="center"/>
          </w:tcPr>
          <w:p w:rsidR="00AF2A0C" w:rsidRPr="00EC5064" w:rsidRDefault="00AF2A0C" w:rsidP="00EC5064">
            <w:pPr>
              <w:jc w:val="center"/>
              <w:rPr>
                <w:rFonts w:asciiTheme="minorEastAsia" w:hAnsiTheme="minorEastAsia" w:cs="ＭＳ明朝"/>
                <w:kern w:val="0"/>
                <w:sz w:val="22"/>
              </w:rPr>
            </w:pPr>
            <w:r w:rsidRPr="00EC5064">
              <w:rPr>
                <w:rFonts w:asciiTheme="minorEastAsia" w:hAnsiTheme="minorEastAsia" w:cs="ＭＳ明朝" w:hint="eastAsia"/>
                <w:kern w:val="0"/>
                <w:sz w:val="22"/>
              </w:rPr>
              <w:t>仕様書名称</w:t>
            </w:r>
          </w:p>
        </w:tc>
        <w:tc>
          <w:tcPr>
            <w:tcW w:w="1559" w:type="dxa"/>
            <w:vAlign w:val="center"/>
          </w:tcPr>
          <w:p w:rsidR="00AF2A0C" w:rsidRPr="00EC5064" w:rsidRDefault="00AF2A0C" w:rsidP="00EC5064">
            <w:pPr>
              <w:jc w:val="center"/>
              <w:rPr>
                <w:rFonts w:asciiTheme="minorEastAsia" w:hAnsiTheme="minorEastAsia" w:cs="ＭＳ明朝"/>
                <w:kern w:val="0"/>
                <w:sz w:val="22"/>
              </w:rPr>
            </w:pPr>
            <w:r w:rsidRPr="00EC5064">
              <w:rPr>
                <w:rFonts w:asciiTheme="minorEastAsia" w:hAnsiTheme="minorEastAsia" w:cs="ＭＳ明朝" w:hint="eastAsia"/>
                <w:kern w:val="0"/>
                <w:sz w:val="22"/>
              </w:rPr>
              <w:t>策定年</w:t>
            </w:r>
          </w:p>
        </w:tc>
        <w:tc>
          <w:tcPr>
            <w:tcW w:w="1984" w:type="dxa"/>
            <w:vAlign w:val="center"/>
          </w:tcPr>
          <w:p w:rsidR="00AF2A0C" w:rsidRPr="00EC5064" w:rsidRDefault="00AF2A0C" w:rsidP="00EC5064">
            <w:pPr>
              <w:jc w:val="center"/>
              <w:rPr>
                <w:rFonts w:asciiTheme="minorEastAsia" w:hAnsiTheme="minorEastAsia" w:cs="ＭＳ明朝"/>
                <w:kern w:val="0"/>
                <w:sz w:val="22"/>
              </w:rPr>
            </w:pPr>
            <w:r w:rsidRPr="00EC5064">
              <w:rPr>
                <w:rFonts w:asciiTheme="minorEastAsia" w:hAnsiTheme="minorEastAsia" w:cs="ＭＳ明朝" w:hint="eastAsia"/>
                <w:kern w:val="0"/>
                <w:sz w:val="22"/>
              </w:rPr>
              <w:t>策定</w:t>
            </w:r>
          </w:p>
        </w:tc>
      </w:tr>
      <w:tr w:rsidR="009C0B1E" w:rsidTr="00EC5064">
        <w:trPr>
          <w:trHeight w:val="561"/>
        </w:trPr>
        <w:tc>
          <w:tcPr>
            <w:tcW w:w="1980" w:type="dxa"/>
            <w:vAlign w:val="center"/>
          </w:tcPr>
          <w:p w:rsidR="009C0B1E" w:rsidRPr="009C0B1E" w:rsidRDefault="009C0B1E" w:rsidP="009C0B1E">
            <w:pPr>
              <w:ind w:firstLineChars="100" w:firstLine="200"/>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土木工事</w:t>
            </w:r>
          </w:p>
        </w:tc>
        <w:tc>
          <w:tcPr>
            <w:tcW w:w="2977" w:type="dxa"/>
            <w:vAlign w:val="center"/>
          </w:tcPr>
          <w:p w:rsidR="009C0B1E" w:rsidRPr="009C0B1E" w:rsidRDefault="009C0B1E" w:rsidP="009C0B1E">
            <w:pPr>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栃木県土木工事共通仕様書</w:t>
            </w:r>
          </w:p>
        </w:tc>
        <w:tc>
          <w:tcPr>
            <w:tcW w:w="1559" w:type="dxa"/>
            <w:vAlign w:val="center"/>
          </w:tcPr>
          <w:p w:rsidR="009C0B1E" w:rsidRPr="009C0B1E" w:rsidRDefault="009C0B1E" w:rsidP="009C0B1E">
            <w:pPr>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平成２５年度</w:t>
            </w:r>
          </w:p>
        </w:tc>
        <w:tc>
          <w:tcPr>
            <w:tcW w:w="1984" w:type="dxa"/>
            <w:vAlign w:val="center"/>
          </w:tcPr>
          <w:p w:rsidR="009C0B1E" w:rsidRPr="009C0B1E" w:rsidRDefault="009C0B1E" w:rsidP="009C0B1E">
            <w:pPr>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栃木県県土整備部</w:t>
            </w:r>
          </w:p>
        </w:tc>
      </w:tr>
      <w:tr w:rsidR="009C0B1E" w:rsidTr="00EC5064">
        <w:trPr>
          <w:trHeight w:val="569"/>
        </w:trPr>
        <w:tc>
          <w:tcPr>
            <w:tcW w:w="1980" w:type="dxa"/>
            <w:vAlign w:val="center"/>
          </w:tcPr>
          <w:p w:rsidR="009C0B1E" w:rsidRPr="009C0B1E" w:rsidRDefault="009C0B1E" w:rsidP="009C0B1E">
            <w:pPr>
              <w:ind w:firstLineChars="100" w:firstLine="200"/>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営繕工事</w:t>
            </w:r>
          </w:p>
        </w:tc>
        <w:tc>
          <w:tcPr>
            <w:tcW w:w="2977" w:type="dxa"/>
            <w:vAlign w:val="center"/>
          </w:tcPr>
          <w:p w:rsidR="009C0B1E" w:rsidRPr="009C0B1E" w:rsidRDefault="009C0B1E" w:rsidP="009C0B1E">
            <w:pPr>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公共建築工事標準仕様書</w:t>
            </w:r>
          </w:p>
        </w:tc>
        <w:tc>
          <w:tcPr>
            <w:tcW w:w="1559" w:type="dxa"/>
            <w:vAlign w:val="center"/>
          </w:tcPr>
          <w:p w:rsidR="009C0B1E" w:rsidRPr="009C0B1E" w:rsidRDefault="009C0B1E" w:rsidP="009C0B1E">
            <w:pPr>
              <w:jc w:val="center"/>
              <w:rPr>
                <w:rFonts w:asciiTheme="minorEastAsia" w:hAnsiTheme="minorEastAsia" w:cs="ＭＳ明朝"/>
                <w:kern w:val="0"/>
                <w:sz w:val="20"/>
                <w:szCs w:val="20"/>
              </w:rPr>
            </w:pPr>
            <w:r w:rsidRPr="009C0B1E">
              <w:rPr>
                <w:rFonts w:asciiTheme="minorEastAsia" w:hAnsiTheme="minorEastAsia" w:cs="ＭＳ明朝" w:hint="eastAsia"/>
                <w:kern w:val="0"/>
                <w:sz w:val="20"/>
                <w:szCs w:val="20"/>
              </w:rPr>
              <w:t>平成２８年度</w:t>
            </w:r>
          </w:p>
        </w:tc>
        <w:tc>
          <w:tcPr>
            <w:tcW w:w="1984" w:type="dxa"/>
            <w:vAlign w:val="center"/>
          </w:tcPr>
          <w:p w:rsidR="009C0B1E" w:rsidRPr="009C0B1E" w:rsidRDefault="009C0B1E" w:rsidP="009C0B1E">
            <w:pPr>
              <w:jc w:val="center"/>
              <w:rPr>
                <w:rFonts w:asciiTheme="minorEastAsia" w:hAnsiTheme="minorEastAsia" w:cs="ＭＳ明朝"/>
                <w:kern w:val="0"/>
                <w:sz w:val="18"/>
                <w:szCs w:val="18"/>
              </w:rPr>
            </w:pPr>
            <w:r w:rsidRPr="009C0B1E">
              <w:rPr>
                <w:rFonts w:asciiTheme="minorEastAsia" w:hAnsiTheme="minorEastAsia" w:cs="ＭＳ明朝" w:hint="eastAsia"/>
                <w:kern w:val="0"/>
                <w:sz w:val="18"/>
                <w:szCs w:val="18"/>
              </w:rPr>
              <w:t>(一社)公共建築協会</w:t>
            </w:r>
          </w:p>
        </w:tc>
      </w:tr>
    </w:tbl>
    <w:p w:rsidR="00C94F18" w:rsidRDefault="00C94F18" w:rsidP="001532EA">
      <w:pPr>
        <w:rPr>
          <w:sz w:val="22"/>
        </w:rPr>
      </w:pPr>
    </w:p>
    <w:p w:rsidR="00580037" w:rsidRDefault="00580037" w:rsidP="00580037">
      <w:pPr>
        <w:ind w:firstLineChars="100" w:firstLine="220"/>
        <w:rPr>
          <w:sz w:val="22"/>
        </w:rPr>
      </w:pPr>
      <w:r w:rsidRPr="001532EA">
        <w:rPr>
          <w:rFonts w:hint="eastAsia"/>
          <w:sz w:val="22"/>
        </w:rPr>
        <w:t>電子納品対象として指定された業務・工事について電子納品を実施する。</w:t>
      </w:r>
      <w:r w:rsidRPr="008E472F">
        <w:rPr>
          <w:rFonts w:asciiTheme="minorEastAsia" w:hAnsiTheme="minorEastAsia" w:cs="MS-Mincho" w:hint="eastAsia"/>
          <w:color w:val="000000"/>
          <w:kern w:val="0"/>
          <w:sz w:val="22"/>
        </w:rPr>
        <w:t>電子納品の</w:t>
      </w:r>
      <w:r>
        <w:rPr>
          <w:rFonts w:asciiTheme="minorEastAsia" w:hAnsiTheme="minorEastAsia" w:cs="MS-Mincho" w:hint="eastAsia"/>
          <w:color w:val="000000"/>
          <w:kern w:val="0"/>
          <w:sz w:val="22"/>
        </w:rPr>
        <w:t>対象とする業務・工事は、試行期間の間は、事前に受発注者間で協議を行い決定する。</w:t>
      </w:r>
      <w:r w:rsidRPr="001532EA">
        <w:rPr>
          <w:rFonts w:hint="eastAsia"/>
          <w:sz w:val="22"/>
        </w:rPr>
        <w:t>なお、共通仕様書各種規定等の改定（電子納品への対応）時期までは、電子納品実施のために必要な措置を特記仕様書</w:t>
      </w:r>
      <w:r>
        <w:rPr>
          <w:rFonts w:hint="eastAsia"/>
          <w:sz w:val="22"/>
        </w:rPr>
        <w:t>等</w:t>
      </w:r>
      <w:r w:rsidRPr="001532EA">
        <w:rPr>
          <w:rFonts w:hint="eastAsia"/>
          <w:sz w:val="22"/>
        </w:rPr>
        <w:t>で対応する。</w:t>
      </w:r>
    </w:p>
    <w:p w:rsidR="0081055C" w:rsidRDefault="0081055C" w:rsidP="001532EA">
      <w:pPr>
        <w:rPr>
          <w:sz w:val="22"/>
        </w:rPr>
      </w:pPr>
    </w:p>
    <w:p w:rsidR="001532EA" w:rsidRDefault="001532EA" w:rsidP="001532EA">
      <w:pPr>
        <w:rPr>
          <w:sz w:val="22"/>
          <w:u w:val="single"/>
        </w:rPr>
      </w:pPr>
      <w:r>
        <w:rPr>
          <w:rFonts w:hint="eastAsia"/>
          <w:sz w:val="22"/>
          <w:u w:val="single"/>
        </w:rPr>
        <w:t>電子納品の実施により、以下の効果が期待される。</w:t>
      </w:r>
    </w:p>
    <w:p w:rsidR="001532EA" w:rsidRPr="001532EA" w:rsidRDefault="001532EA" w:rsidP="001532EA">
      <w:pPr>
        <w:rPr>
          <w:sz w:val="22"/>
        </w:rPr>
      </w:pPr>
      <w:r>
        <w:rPr>
          <w:rFonts w:hint="eastAsia"/>
          <w:noProof/>
          <w:sz w:val="22"/>
          <w:u w:val="single"/>
        </w:rPr>
        <mc:AlternateContent>
          <mc:Choice Requires="wps">
            <w:drawing>
              <wp:anchor distT="0" distB="0" distL="114300" distR="114300" simplePos="0" relativeHeight="251657216" behindDoc="0" locked="0" layoutInCell="1" allowOverlap="1" wp14:anchorId="456095A1" wp14:editId="25590869">
                <wp:simplePos x="0" y="0"/>
                <wp:positionH relativeFrom="column">
                  <wp:posOffset>-80010</wp:posOffset>
                </wp:positionH>
                <wp:positionV relativeFrom="paragraph">
                  <wp:posOffset>111760</wp:posOffset>
                </wp:positionV>
                <wp:extent cx="5486400" cy="857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8640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D3A8C" id="正方形/長方形 3" o:spid="_x0000_s1026" style="position:absolute;left:0;text-align:left;margin-left:-6.3pt;margin-top:8.8pt;width:6in;height: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" filled="f" strokecolor="black [3213]" strokeweight="1pt"/>
            </w:pict>
          </mc:Fallback>
        </mc:AlternateContent>
      </w:r>
    </w:p>
    <w:p w:rsidR="001532EA" w:rsidRDefault="001532EA" w:rsidP="001532EA">
      <w:pPr>
        <w:pStyle w:val="a4"/>
        <w:numPr>
          <w:ilvl w:val="0"/>
          <w:numId w:val="1"/>
        </w:numPr>
        <w:ind w:leftChars="0"/>
      </w:pPr>
      <w:r>
        <w:rPr>
          <w:rFonts w:hint="eastAsia"/>
        </w:rPr>
        <w:t>資料のやり取りが容易、保管場所の削減が可能となる。（省スペース・省資源化）</w:t>
      </w:r>
    </w:p>
    <w:p w:rsidR="001532EA" w:rsidRDefault="001532EA" w:rsidP="001532EA">
      <w:pPr>
        <w:pStyle w:val="a4"/>
        <w:numPr>
          <w:ilvl w:val="0"/>
          <w:numId w:val="1"/>
        </w:numPr>
        <w:ind w:leftChars="0"/>
      </w:pPr>
      <w:r>
        <w:rPr>
          <w:rFonts w:hint="eastAsia"/>
        </w:rPr>
        <w:t>情報検索の迅速化、データの利活用が容易となる。（業務の効率化）</w:t>
      </w:r>
    </w:p>
    <w:p w:rsidR="001532EA" w:rsidRPr="001532EA" w:rsidRDefault="001532EA" w:rsidP="001532EA">
      <w:pPr>
        <w:pStyle w:val="a4"/>
        <w:numPr>
          <w:ilvl w:val="0"/>
          <w:numId w:val="1"/>
        </w:numPr>
        <w:ind w:leftChars="0"/>
      </w:pPr>
      <w:r>
        <w:rPr>
          <w:rFonts w:hint="eastAsia"/>
        </w:rPr>
        <w:t>データ共有による伝達ミスの低減</w:t>
      </w:r>
      <w:r w:rsidR="006546C6">
        <w:rPr>
          <w:rFonts w:hint="eastAsia"/>
        </w:rPr>
        <w:t>が図られる。（品質の向上）</w:t>
      </w:r>
    </w:p>
    <w:p w:rsidR="00EC037B" w:rsidRDefault="00EC037B" w:rsidP="006546C6">
      <w:pPr>
        <w:autoSpaceDE w:val="0"/>
        <w:autoSpaceDN w:val="0"/>
        <w:adjustRightInd w:val="0"/>
        <w:jc w:val="left"/>
        <w:rPr>
          <w:rFonts w:ascii="ＭＳゴシック" w:eastAsia="ＭＳゴシック" w:cs="ＭＳゴシック"/>
          <w:kern w:val="0"/>
          <w:sz w:val="24"/>
          <w:szCs w:val="24"/>
        </w:rPr>
      </w:pPr>
    </w:p>
    <w:p w:rsidR="00EC037B" w:rsidRPr="00EC037B" w:rsidRDefault="00EC037B" w:rsidP="00EC037B">
      <w:pPr>
        <w:autoSpaceDE w:val="0"/>
        <w:autoSpaceDN w:val="0"/>
        <w:adjustRightInd w:val="0"/>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 xml:space="preserve">　</w:t>
      </w:r>
    </w:p>
    <w:p w:rsidR="00AF2A0C" w:rsidRDefault="00AF2A0C" w:rsidP="006546C6">
      <w:pPr>
        <w:autoSpaceDE w:val="0"/>
        <w:autoSpaceDN w:val="0"/>
        <w:adjustRightInd w:val="0"/>
        <w:jc w:val="left"/>
        <w:rPr>
          <w:rFonts w:ascii="ＭＳゴシック" w:eastAsia="ＭＳゴシック" w:cs="ＭＳゴシック"/>
          <w:kern w:val="0"/>
          <w:sz w:val="24"/>
          <w:szCs w:val="24"/>
        </w:rPr>
      </w:pPr>
    </w:p>
    <w:p w:rsidR="0081055C" w:rsidRDefault="0081055C" w:rsidP="006546C6">
      <w:pPr>
        <w:autoSpaceDE w:val="0"/>
        <w:autoSpaceDN w:val="0"/>
        <w:adjustRightInd w:val="0"/>
        <w:jc w:val="left"/>
        <w:rPr>
          <w:rFonts w:ascii="ＭＳゴシック" w:eastAsia="ＭＳゴシック" w:cs="ＭＳゴシック"/>
          <w:kern w:val="0"/>
          <w:sz w:val="24"/>
          <w:szCs w:val="24"/>
        </w:rPr>
      </w:pPr>
    </w:p>
    <w:p w:rsidR="006546C6" w:rsidRPr="00AF2A0C" w:rsidRDefault="007F0B90" w:rsidP="006546C6">
      <w:pPr>
        <w:autoSpaceDE w:val="0"/>
        <w:autoSpaceDN w:val="0"/>
        <w:adjustRightInd w:val="0"/>
        <w:jc w:val="left"/>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lastRenderedPageBreak/>
        <w:t>１</w:t>
      </w:r>
      <w:r w:rsidR="006546C6" w:rsidRPr="00AF2A0C">
        <w:rPr>
          <w:rFonts w:ascii="ＭＳゴシック" w:eastAsia="ＭＳゴシック" w:cs="ＭＳゴシック"/>
          <w:b/>
          <w:kern w:val="0"/>
          <w:sz w:val="24"/>
          <w:szCs w:val="24"/>
        </w:rPr>
        <w:t>-</w:t>
      </w:r>
      <w:r w:rsidR="006546C6" w:rsidRPr="00AF2A0C">
        <w:rPr>
          <w:rFonts w:ascii="ＭＳゴシック" w:eastAsia="ＭＳゴシック" w:cs="ＭＳゴシック" w:hint="eastAsia"/>
          <w:b/>
          <w:kern w:val="0"/>
          <w:sz w:val="24"/>
          <w:szCs w:val="24"/>
        </w:rPr>
        <w:t>２</w:t>
      </w:r>
      <w:r w:rsidR="006546C6" w:rsidRPr="00AF2A0C">
        <w:rPr>
          <w:rFonts w:ascii="ＭＳゴシック" w:eastAsia="ＭＳゴシック" w:cs="ＭＳゴシック"/>
          <w:b/>
          <w:kern w:val="0"/>
          <w:sz w:val="24"/>
          <w:szCs w:val="24"/>
        </w:rPr>
        <w:t xml:space="preserve"> </w:t>
      </w:r>
      <w:r w:rsidR="006546C6" w:rsidRPr="00AF2A0C">
        <w:rPr>
          <w:rFonts w:ascii="ＭＳゴシック" w:eastAsia="ＭＳゴシック" w:cs="ＭＳゴシック" w:hint="eastAsia"/>
          <w:b/>
          <w:kern w:val="0"/>
          <w:sz w:val="24"/>
          <w:szCs w:val="24"/>
        </w:rPr>
        <w:t>電子データの規定</w:t>
      </w:r>
    </w:p>
    <w:p w:rsidR="006546C6" w:rsidRPr="002F519B" w:rsidRDefault="006546C6" w:rsidP="006F504B">
      <w:pPr>
        <w:ind w:firstLineChars="100" w:firstLine="220"/>
        <w:rPr>
          <w:sz w:val="22"/>
          <w:u w:val="single"/>
        </w:rPr>
      </w:pPr>
      <w:r w:rsidRPr="002F519B">
        <w:rPr>
          <w:rFonts w:hint="eastAsia"/>
          <w:sz w:val="22"/>
        </w:rPr>
        <w:t>電子納品する電子データの内容、ファイルフォーマットおよび格納媒体は、本ガイドラ</w:t>
      </w:r>
      <w:r w:rsidR="002F519B" w:rsidRPr="002F519B">
        <w:rPr>
          <w:rFonts w:hint="eastAsia"/>
          <w:sz w:val="22"/>
        </w:rPr>
        <w:t>イン</w:t>
      </w:r>
      <w:r w:rsidRPr="002F519B">
        <w:rPr>
          <w:rFonts w:hint="eastAsia"/>
          <w:sz w:val="22"/>
        </w:rPr>
        <w:t>において定めるものとするが、</w:t>
      </w:r>
      <w:r w:rsidRPr="002F519B">
        <w:rPr>
          <w:rFonts w:hint="eastAsia"/>
          <w:sz w:val="22"/>
          <w:u w:val="single"/>
        </w:rPr>
        <w:t>本ガイドラインに示されていない事項は、国土交通省策定の以下の電子納品に関連する各要領・基準及びガイドラインに準拠する。</w:t>
      </w:r>
    </w:p>
    <w:p w:rsidR="006546C6" w:rsidRPr="002F519B" w:rsidRDefault="00D33770" w:rsidP="002F519B">
      <w:pPr>
        <w:rPr>
          <w:sz w:val="22"/>
          <w:u w:val="single"/>
        </w:rPr>
      </w:pPr>
      <w:r>
        <w:rPr>
          <w:rFonts w:hint="eastAsia"/>
          <w:sz w:val="22"/>
          <w:u w:val="single"/>
        </w:rPr>
        <w:t>なお、国土交通省において、これらの各要領・基準</w:t>
      </w:r>
      <w:r w:rsidR="006546C6" w:rsidRPr="002F519B">
        <w:rPr>
          <w:rFonts w:hint="eastAsia"/>
          <w:sz w:val="22"/>
          <w:u w:val="single"/>
        </w:rPr>
        <w:t>及びガイドラインを年度途中</w:t>
      </w:r>
    </w:p>
    <w:p w:rsidR="006546C6" w:rsidRDefault="006546C6" w:rsidP="002F519B">
      <w:pPr>
        <w:rPr>
          <w:sz w:val="22"/>
          <w:u w:val="single"/>
        </w:rPr>
      </w:pPr>
      <w:r w:rsidRPr="002F519B">
        <w:rPr>
          <w:rFonts w:hint="eastAsia"/>
          <w:sz w:val="22"/>
          <w:u w:val="single"/>
        </w:rPr>
        <w:t>に改定</w:t>
      </w:r>
      <w:r w:rsidR="00D33770">
        <w:rPr>
          <w:rFonts w:hint="eastAsia"/>
          <w:sz w:val="22"/>
          <w:u w:val="single"/>
        </w:rPr>
        <w:t>した場合においても、本ガイドラインの改定までは旧要領・基準</w:t>
      </w:r>
      <w:r w:rsidRPr="002F519B">
        <w:rPr>
          <w:rFonts w:hint="eastAsia"/>
          <w:sz w:val="22"/>
          <w:u w:val="single"/>
        </w:rPr>
        <w:t>及びガイドラインに準拠することとする。</w:t>
      </w:r>
    </w:p>
    <w:p w:rsidR="004F55D7" w:rsidRPr="002F519B" w:rsidRDefault="004F55D7" w:rsidP="002F519B">
      <w:pPr>
        <w:rPr>
          <w:sz w:val="22"/>
          <w:u w:val="single"/>
        </w:rPr>
      </w:pPr>
    </w:p>
    <w:tbl>
      <w:tblPr>
        <w:tblpPr w:leftFromText="142" w:rightFromText="142" w:vertAnchor="text" w:horzAnchor="margin" w:tblpY="57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8"/>
        <w:gridCol w:w="1985"/>
        <w:gridCol w:w="1701"/>
      </w:tblGrid>
      <w:tr w:rsidR="004F55D7" w:rsidTr="00F96F81">
        <w:trPr>
          <w:trHeight w:val="370"/>
        </w:trPr>
        <w:tc>
          <w:tcPr>
            <w:tcW w:w="5098" w:type="dxa"/>
            <w:tcBorders>
              <w:bottom w:val="single" w:sz="4" w:space="0" w:color="auto"/>
            </w:tcBorders>
          </w:tcPr>
          <w:p w:rsidR="004F55D7" w:rsidRPr="004B4532" w:rsidRDefault="004F55D7" w:rsidP="00F96F81">
            <w:pPr>
              <w:jc w:val="center"/>
              <w:rPr>
                <w:rFonts w:ascii="ＭＳ明朝" w:eastAsia="ＭＳ明朝" w:cs="ＭＳ明朝"/>
                <w:kern w:val="0"/>
                <w:sz w:val="20"/>
                <w:szCs w:val="20"/>
              </w:rPr>
            </w:pPr>
            <w:r w:rsidRPr="004B4532">
              <w:rPr>
                <w:rFonts w:ascii="ＭＳ明朝" w:eastAsia="ＭＳ明朝" w:cs="ＭＳ明朝" w:hint="eastAsia"/>
                <w:kern w:val="0"/>
                <w:sz w:val="20"/>
                <w:szCs w:val="20"/>
              </w:rPr>
              <w:t>要領・基準名称</w:t>
            </w:r>
          </w:p>
        </w:tc>
        <w:tc>
          <w:tcPr>
            <w:tcW w:w="1985" w:type="dxa"/>
            <w:tcBorders>
              <w:bottom w:val="single" w:sz="4" w:space="0" w:color="auto"/>
            </w:tcBorders>
          </w:tcPr>
          <w:p w:rsidR="004F55D7" w:rsidRPr="004B4532" w:rsidRDefault="004F55D7" w:rsidP="00F96F81">
            <w:pPr>
              <w:jc w:val="center"/>
              <w:rPr>
                <w:rFonts w:ascii="ＭＳ明朝" w:eastAsia="ＭＳ明朝" w:cs="ＭＳ明朝"/>
                <w:kern w:val="0"/>
                <w:sz w:val="20"/>
                <w:szCs w:val="20"/>
              </w:rPr>
            </w:pPr>
            <w:r w:rsidRPr="004B4532">
              <w:rPr>
                <w:rFonts w:ascii="ＭＳ明朝" w:eastAsia="ＭＳ明朝" w:cs="ＭＳ明朝" w:hint="eastAsia"/>
                <w:kern w:val="0"/>
                <w:sz w:val="20"/>
                <w:szCs w:val="20"/>
              </w:rPr>
              <w:t>策定年月</w:t>
            </w:r>
          </w:p>
        </w:tc>
        <w:tc>
          <w:tcPr>
            <w:tcW w:w="1701" w:type="dxa"/>
          </w:tcPr>
          <w:p w:rsidR="004F55D7" w:rsidRPr="004B4532" w:rsidRDefault="004F55D7" w:rsidP="00F96F81">
            <w:pPr>
              <w:jc w:val="center"/>
              <w:rPr>
                <w:rFonts w:ascii="ＭＳ明朝" w:eastAsia="ＭＳ明朝" w:cs="ＭＳ明朝"/>
                <w:kern w:val="0"/>
                <w:sz w:val="20"/>
                <w:szCs w:val="20"/>
              </w:rPr>
            </w:pPr>
            <w:r w:rsidRPr="004B4532">
              <w:rPr>
                <w:rFonts w:ascii="ＭＳ明朝" w:eastAsia="ＭＳ明朝" w:cs="ＭＳ明朝" w:hint="eastAsia"/>
                <w:kern w:val="0"/>
                <w:sz w:val="20"/>
                <w:szCs w:val="20"/>
              </w:rPr>
              <w:t>策　定</w:t>
            </w:r>
          </w:p>
        </w:tc>
      </w:tr>
      <w:tr w:rsidR="004F55D7" w:rsidTr="00F96F81">
        <w:trPr>
          <w:trHeight w:val="370"/>
        </w:trPr>
        <w:tc>
          <w:tcPr>
            <w:tcW w:w="5098" w:type="dxa"/>
            <w:vAlign w:val="center"/>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土木設計業務等の電子納品要領</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val="restart"/>
          </w:tcPr>
          <w:p w:rsidR="004F55D7" w:rsidRDefault="004F55D7" w:rsidP="004F55D7">
            <w:pPr>
              <w:ind w:left="261"/>
              <w:jc w:val="left"/>
              <w:rPr>
                <w:rFonts w:ascii="ＭＳ明朝" w:eastAsia="ＭＳ明朝" w:cs="ＭＳ明朝"/>
                <w:kern w:val="0"/>
                <w:sz w:val="20"/>
                <w:szCs w:val="20"/>
              </w:rPr>
            </w:pPr>
          </w:p>
          <w:p w:rsidR="004F55D7" w:rsidRDefault="004F55D7" w:rsidP="004F55D7">
            <w:pPr>
              <w:ind w:left="261"/>
              <w:jc w:val="left"/>
              <w:rPr>
                <w:rFonts w:ascii="ＭＳ明朝" w:eastAsia="ＭＳ明朝" w:cs="ＭＳ明朝"/>
                <w:kern w:val="0"/>
                <w:sz w:val="20"/>
                <w:szCs w:val="20"/>
              </w:rPr>
            </w:pPr>
          </w:p>
          <w:p w:rsidR="004F55D7" w:rsidRDefault="004F55D7" w:rsidP="004F55D7">
            <w:pPr>
              <w:ind w:left="261"/>
              <w:jc w:val="left"/>
              <w:rPr>
                <w:rFonts w:ascii="ＭＳ明朝" w:eastAsia="ＭＳ明朝" w:cs="ＭＳ明朝"/>
                <w:kern w:val="0"/>
                <w:sz w:val="20"/>
                <w:szCs w:val="20"/>
              </w:rPr>
            </w:pPr>
          </w:p>
          <w:p w:rsidR="004F55D7" w:rsidRDefault="004F55D7" w:rsidP="004F55D7">
            <w:pPr>
              <w:ind w:left="261"/>
              <w:jc w:val="left"/>
              <w:rPr>
                <w:rFonts w:ascii="ＭＳ明朝" w:eastAsia="ＭＳ明朝" w:cs="ＭＳ明朝"/>
                <w:kern w:val="0"/>
                <w:sz w:val="20"/>
                <w:szCs w:val="20"/>
              </w:rPr>
            </w:pPr>
          </w:p>
          <w:p w:rsidR="004F55D7" w:rsidRDefault="004F55D7" w:rsidP="004F55D7">
            <w:pPr>
              <w:ind w:left="261"/>
              <w:jc w:val="left"/>
              <w:rPr>
                <w:rFonts w:ascii="ＭＳ明朝" w:eastAsia="ＭＳ明朝" w:cs="ＭＳ明朝"/>
                <w:kern w:val="0"/>
                <w:sz w:val="20"/>
                <w:szCs w:val="20"/>
              </w:rPr>
            </w:pPr>
          </w:p>
          <w:p w:rsidR="004F55D7" w:rsidRPr="004B4532" w:rsidRDefault="004F55D7" w:rsidP="004F55D7">
            <w:pPr>
              <w:ind w:left="261"/>
              <w:jc w:val="left"/>
              <w:rPr>
                <w:rFonts w:ascii="ＭＳ明朝" w:eastAsia="ＭＳ明朝" w:cs="ＭＳ明朝"/>
                <w:kern w:val="0"/>
                <w:sz w:val="20"/>
                <w:szCs w:val="20"/>
              </w:rPr>
            </w:pPr>
            <w:r>
              <w:rPr>
                <w:rFonts w:ascii="ＭＳ明朝" w:eastAsia="ＭＳ明朝" w:cs="ＭＳ明朝" w:hint="eastAsia"/>
                <w:kern w:val="0"/>
                <w:sz w:val="20"/>
                <w:szCs w:val="20"/>
              </w:rPr>
              <w:t>国土交通省</w:t>
            </w:r>
          </w:p>
        </w:tc>
      </w:tr>
      <w:tr w:rsidR="004F55D7" w:rsidTr="00F96F81">
        <w:trPr>
          <w:trHeight w:val="370"/>
        </w:trPr>
        <w:tc>
          <w:tcPr>
            <w:tcW w:w="5098"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 xml:space="preserve">　工事完成図書の電子納品等要領</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ind w:left="261"/>
              <w:jc w:val="left"/>
              <w:rPr>
                <w:rFonts w:ascii="ＭＳ明朝" w:eastAsia="ＭＳ明朝" w:cs="ＭＳ明朝"/>
                <w:kern w:val="0"/>
                <w:sz w:val="20"/>
                <w:szCs w:val="20"/>
              </w:rPr>
            </w:pPr>
          </w:p>
        </w:tc>
      </w:tr>
      <w:tr w:rsidR="004F55D7" w:rsidTr="00F96F81">
        <w:trPr>
          <w:trHeight w:val="370"/>
        </w:trPr>
        <w:tc>
          <w:tcPr>
            <w:tcW w:w="5098" w:type="dxa"/>
          </w:tcPr>
          <w:p w:rsidR="004F55D7" w:rsidRPr="00F96F81" w:rsidRDefault="004F55D7" w:rsidP="004F55D7">
            <w:pPr>
              <w:ind w:left="261"/>
              <w:jc w:val="left"/>
              <w:rPr>
                <w:rFonts w:ascii="ＭＳ明朝" w:eastAsia="ＭＳ明朝" w:cs="ＭＳ明朝"/>
                <w:kern w:val="0"/>
                <w:sz w:val="18"/>
                <w:szCs w:val="18"/>
              </w:rPr>
            </w:pPr>
            <w:r w:rsidRPr="00F96F81">
              <w:rPr>
                <w:rFonts w:ascii="ＭＳ明朝" w:eastAsia="ＭＳ明朝" w:cs="ＭＳ明朝" w:hint="eastAsia"/>
                <w:kern w:val="0"/>
                <w:sz w:val="18"/>
                <w:szCs w:val="18"/>
              </w:rPr>
              <w:t>CAD</w:t>
            </w:r>
            <w:r w:rsidR="00D33770">
              <w:rPr>
                <w:rFonts w:ascii="ＭＳ明朝" w:eastAsia="ＭＳ明朝" w:cs="ＭＳ明朝" w:hint="eastAsia"/>
                <w:kern w:val="0"/>
                <w:sz w:val="18"/>
                <w:szCs w:val="18"/>
              </w:rPr>
              <w:t>製図基準</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ind w:left="261"/>
              <w:jc w:val="left"/>
              <w:rPr>
                <w:rFonts w:ascii="ＭＳ明朝" w:eastAsia="ＭＳ明朝" w:cs="ＭＳ明朝"/>
                <w:kern w:val="0"/>
                <w:sz w:val="20"/>
                <w:szCs w:val="20"/>
              </w:rPr>
            </w:pPr>
          </w:p>
        </w:tc>
      </w:tr>
      <w:tr w:rsidR="004F55D7" w:rsidRPr="0064038B" w:rsidTr="00F96F81">
        <w:trPr>
          <w:trHeight w:val="370"/>
        </w:trPr>
        <w:tc>
          <w:tcPr>
            <w:tcW w:w="5098" w:type="dxa"/>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地質・土質調査成果電子納品要領</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Pr>
                <w:rFonts w:ascii="ＭＳ明朝" w:eastAsia="ＭＳ明朝" w:cs="ＭＳ明朝" w:hint="eastAsia"/>
                <w:kern w:val="0"/>
                <w:sz w:val="18"/>
                <w:szCs w:val="18"/>
              </w:rPr>
              <w:t>１０</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jc w:val="left"/>
              <w:rPr>
                <w:rFonts w:ascii="ＭＳ明朝" w:eastAsia="ＭＳ明朝" w:cs="ＭＳ明朝"/>
                <w:kern w:val="0"/>
                <w:sz w:val="20"/>
                <w:szCs w:val="20"/>
              </w:rPr>
            </w:pPr>
          </w:p>
        </w:tc>
      </w:tr>
      <w:tr w:rsidR="004F55D7" w:rsidRPr="0064038B" w:rsidTr="00F96F81">
        <w:trPr>
          <w:trHeight w:val="370"/>
        </w:trPr>
        <w:tc>
          <w:tcPr>
            <w:tcW w:w="5098" w:type="dxa"/>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デジタル写真管理情報基準</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jc w:val="left"/>
              <w:rPr>
                <w:rFonts w:ascii="ＭＳ明朝" w:eastAsia="ＭＳ明朝" w:cs="ＭＳ明朝"/>
                <w:kern w:val="0"/>
                <w:sz w:val="20"/>
                <w:szCs w:val="20"/>
              </w:rPr>
            </w:pPr>
          </w:p>
        </w:tc>
      </w:tr>
      <w:tr w:rsidR="004F55D7" w:rsidRPr="0064038B" w:rsidTr="00F96F81">
        <w:trPr>
          <w:trHeight w:val="370"/>
        </w:trPr>
        <w:tc>
          <w:tcPr>
            <w:tcW w:w="5098" w:type="dxa"/>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測量成果電子納品要領</w:t>
            </w:r>
          </w:p>
        </w:tc>
        <w:tc>
          <w:tcPr>
            <w:tcW w:w="1985" w:type="dxa"/>
          </w:tcPr>
          <w:p w:rsidR="004F55D7" w:rsidRPr="00F96F81" w:rsidRDefault="004F55D7" w:rsidP="004F55D7">
            <w:pPr>
              <w:jc w:val="left"/>
              <w:rPr>
                <w:rFonts w:ascii="ＭＳ明朝" w:eastAsia="ＭＳ明朝" w:cs="ＭＳ明朝"/>
                <w:kern w:val="0"/>
                <w:sz w:val="18"/>
                <w:szCs w:val="18"/>
              </w:rPr>
            </w:pPr>
            <w:r w:rsidRPr="00F96F81">
              <w:rPr>
                <w:rFonts w:ascii="ＭＳ明朝" w:eastAsia="ＭＳ明朝" w:cs="ＭＳ明朝" w:hint="eastAsia"/>
                <w:kern w:val="0"/>
                <w:sz w:val="18"/>
                <w:szCs w:val="18"/>
              </w:rPr>
              <w:t>平成</w:t>
            </w:r>
            <w:r w:rsidR="00D33770">
              <w:rPr>
                <w:rFonts w:ascii="ＭＳ明朝" w:eastAsia="ＭＳ明朝" w:cs="ＭＳ明朝" w:hint="eastAsia"/>
                <w:kern w:val="0"/>
                <w:sz w:val="18"/>
                <w:szCs w:val="18"/>
              </w:rPr>
              <w:t>２８年　３</w:t>
            </w:r>
            <w:r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jc w:val="left"/>
              <w:rPr>
                <w:rFonts w:ascii="ＭＳ明朝" w:eastAsia="ＭＳ明朝" w:cs="ＭＳ明朝"/>
                <w:kern w:val="0"/>
                <w:sz w:val="20"/>
                <w:szCs w:val="20"/>
              </w:rPr>
            </w:pPr>
          </w:p>
        </w:tc>
      </w:tr>
      <w:tr w:rsidR="004F55D7" w:rsidRPr="0064038B" w:rsidTr="00F96F81">
        <w:trPr>
          <w:trHeight w:val="370"/>
        </w:trPr>
        <w:tc>
          <w:tcPr>
            <w:tcW w:w="5098" w:type="dxa"/>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 xml:space="preserve">土木設計業務等の電子納品要領　</w:t>
            </w:r>
            <w:r w:rsidR="004F55D7" w:rsidRPr="00F96F81">
              <w:rPr>
                <w:rFonts w:ascii="ＭＳ明朝" w:eastAsia="ＭＳ明朝" w:cs="ＭＳ明朝" w:hint="eastAsia"/>
                <w:kern w:val="0"/>
                <w:sz w:val="18"/>
                <w:szCs w:val="18"/>
              </w:rPr>
              <w:t>電気通信設備編</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jc w:val="left"/>
              <w:rPr>
                <w:rFonts w:ascii="ＭＳ明朝" w:eastAsia="ＭＳ明朝" w:cs="ＭＳ明朝"/>
                <w:kern w:val="0"/>
                <w:sz w:val="20"/>
                <w:szCs w:val="20"/>
              </w:rPr>
            </w:pPr>
          </w:p>
        </w:tc>
      </w:tr>
      <w:tr w:rsidR="004F55D7" w:rsidRPr="0064038B" w:rsidTr="00F96F81">
        <w:trPr>
          <w:trHeight w:val="370"/>
        </w:trPr>
        <w:tc>
          <w:tcPr>
            <w:tcW w:w="5098" w:type="dxa"/>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 xml:space="preserve">工事完成図書の電子納品要領　</w:t>
            </w:r>
            <w:r w:rsidR="004F55D7" w:rsidRPr="00F96F81">
              <w:rPr>
                <w:rFonts w:ascii="ＭＳ明朝" w:eastAsia="ＭＳ明朝" w:cs="ＭＳ明朝" w:hint="eastAsia"/>
                <w:kern w:val="0"/>
                <w:sz w:val="18"/>
                <w:szCs w:val="18"/>
              </w:rPr>
              <w:t>電気通信設備編</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jc w:val="left"/>
              <w:rPr>
                <w:rFonts w:ascii="ＭＳ明朝" w:eastAsia="ＭＳ明朝" w:cs="ＭＳ明朝"/>
                <w:kern w:val="0"/>
                <w:sz w:val="20"/>
                <w:szCs w:val="20"/>
              </w:rPr>
            </w:pPr>
          </w:p>
        </w:tc>
      </w:tr>
      <w:tr w:rsidR="004F55D7" w:rsidRPr="0064038B" w:rsidTr="00F96F81">
        <w:trPr>
          <w:trHeight w:val="370"/>
        </w:trPr>
        <w:tc>
          <w:tcPr>
            <w:tcW w:w="5098" w:type="dxa"/>
          </w:tcPr>
          <w:p w:rsidR="004F55D7" w:rsidRPr="00F96F81" w:rsidRDefault="004F55D7" w:rsidP="004F55D7">
            <w:pPr>
              <w:ind w:left="261"/>
              <w:jc w:val="left"/>
              <w:rPr>
                <w:rFonts w:ascii="ＭＳ明朝" w:eastAsia="ＭＳ明朝" w:cs="ＭＳ明朝"/>
                <w:kern w:val="0"/>
                <w:sz w:val="18"/>
                <w:szCs w:val="18"/>
              </w:rPr>
            </w:pPr>
            <w:r w:rsidRPr="00F96F81">
              <w:rPr>
                <w:rFonts w:ascii="ＭＳ明朝" w:eastAsia="ＭＳ明朝" w:cs="ＭＳ明朝" w:hint="eastAsia"/>
                <w:kern w:val="0"/>
                <w:sz w:val="18"/>
                <w:szCs w:val="18"/>
              </w:rPr>
              <w:t>CAD</w:t>
            </w:r>
            <w:r w:rsidR="00D33770">
              <w:rPr>
                <w:rFonts w:ascii="ＭＳ明朝" w:eastAsia="ＭＳ明朝" w:cs="ＭＳ明朝" w:hint="eastAsia"/>
                <w:kern w:val="0"/>
                <w:sz w:val="18"/>
                <w:szCs w:val="18"/>
              </w:rPr>
              <w:t>製図基準</w:t>
            </w:r>
            <w:r w:rsidRPr="00F96F81">
              <w:rPr>
                <w:rFonts w:ascii="ＭＳ明朝" w:eastAsia="ＭＳ明朝" w:cs="ＭＳ明朝" w:hint="eastAsia"/>
                <w:kern w:val="0"/>
                <w:sz w:val="18"/>
                <w:szCs w:val="18"/>
              </w:rPr>
              <w:t xml:space="preserve">　電気通信設備編</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Pr>
                <w:rFonts w:ascii="ＭＳ明朝" w:eastAsia="ＭＳ明朝" w:cs="ＭＳ明朝" w:hint="eastAsia"/>
                <w:kern w:val="0"/>
                <w:sz w:val="18"/>
                <w:szCs w:val="18"/>
              </w:rPr>
              <w:t>３</w:t>
            </w:r>
            <w:r w:rsidR="004F55D7" w:rsidRPr="00F96F81">
              <w:rPr>
                <w:rFonts w:ascii="ＭＳ明朝" w:eastAsia="ＭＳ明朝" w:cs="ＭＳ明朝" w:hint="eastAsia"/>
                <w:kern w:val="0"/>
                <w:sz w:val="18"/>
                <w:szCs w:val="18"/>
              </w:rPr>
              <w:t>月</w:t>
            </w:r>
          </w:p>
        </w:tc>
        <w:tc>
          <w:tcPr>
            <w:tcW w:w="1701" w:type="dxa"/>
            <w:vMerge/>
          </w:tcPr>
          <w:p w:rsidR="004F55D7" w:rsidRPr="004B4532" w:rsidRDefault="004F55D7" w:rsidP="004F55D7">
            <w:pPr>
              <w:jc w:val="left"/>
              <w:rPr>
                <w:rFonts w:ascii="ＭＳ明朝" w:eastAsia="ＭＳ明朝" w:cs="ＭＳ明朝"/>
                <w:kern w:val="0"/>
                <w:sz w:val="20"/>
                <w:szCs w:val="20"/>
              </w:rPr>
            </w:pPr>
          </w:p>
        </w:tc>
      </w:tr>
      <w:tr w:rsidR="004F55D7" w:rsidRPr="002F519B" w:rsidTr="00F96F81">
        <w:trPr>
          <w:trHeight w:val="370"/>
        </w:trPr>
        <w:tc>
          <w:tcPr>
            <w:tcW w:w="5098" w:type="dxa"/>
          </w:tcPr>
          <w:p w:rsidR="004F55D7"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 xml:space="preserve">土木設計業務等の電子納品要領　</w:t>
            </w:r>
            <w:r w:rsidR="004F55D7" w:rsidRPr="00F96F81">
              <w:rPr>
                <w:rFonts w:ascii="ＭＳ明朝" w:eastAsia="ＭＳ明朝" w:cs="ＭＳ明朝" w:hint="eastAsia"/>
                <w:kern w:val="0"/>
                <w:sz w:val="18"/>
                <w:szCs w:val="18"/>
              </w:rPr>
              <w:t>機械設備工事編</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sidR="004F55D7" w:rsidRPr="00F96F81">
              <w:rPr>
                <w:rFonts w:ascii="ＭＳ明朝" w:eastAsia="ＭＳ明朝" w:cs="ＭＳ明朝" w:hint="eastAsia"/>
                <w:kern w:val="0"/>
                <w:sz w:val="18"/>
                <w:szCs w:val="18"/>
              </w:rPr>
              <w:t>３月</w:t>
            </w:r>
          </w:p>
        </w:tc>
        <w:tc>
          <w:tcPr>
            <w:tcW w:w="1701" w:type="dxa"/>
            <w:vMerge/>
          </w:tcPr>
          <w:p w:rsidR="004F55D7" w:rsidRPr="004B4532" w:rsidRDefault="004F55D7" w:rsidP="004F55D7">
            <w:pPr>
              <w:ind w:left="261"/>
              <w:jc w:val="left"/>
              <w:rPr>
                <w:rFonts w:ascii="ＭＳ明朝" w:eastAsia="ＭＳ明朝" w:cs="ＭＳ明朝"/>
                <w:kern w:val="0"/>
                <w:sz w:val="20"/>
                <w:szCs w:val="20"/>
              </w:rPr>
            </w:pPr>
          </w:p>
        </w:tc>
      </w:tr>
      <w:tr w:rsidR="004F55D7" w:rsidRPr="002F519B" w:rsidTr="00F96F81">
        <w:trPr>
          <w:trHeight w:val="370"/>
        </w:trPr>
        <w:tc>
          <w:tcPr>
            <w:tcW w:w="5098" w:type="dxa"/>
          </w:tcPr>
          <w:p w:rsidR="004F55D7" w:rsidRPr="00F96F81" w:rsidRDefault="004F55D7" w:rsidP="004F55D7">
            <w:pPr>
              <w:ind w:left="261"/>
              <w:jc w:val="left"/>
              <w:rPr>
                <w:rFonts w:ascii="ＭＳ明朝" w:eastAsia="ＭＳ明朝" w:cs="ＭＳ明朝"/>
                <w:kern w:val="0"/>
                <w:sz w:val="18"/>
                <w:szCs w:val="18"/>
              </w:rPr>
            </w:pPr>
            <w:r w:rsidRPr="00F96F81">
              <w:rPr>
                <w:rFonts w:ascii="ＭＳ明朝" w:eastAsia="ＭＳ明朝" w:cs="ＭＳ明朝" w:hint="eastAsia"/>
                <w:kern w:val="0"/>
                <w:sz w:val="18"/>
                <w:szCs w:val="18"/>
              </w:rPr>
              <w:t>CAD</w:t>
            </w:r>
            <w:r w:rsidR="00D33770">
              <w:rPr>
                <w:rFonts w:ascii="ＭＳ明朝" w:eastAsia="ＭＳ明朝" w:cs="ＭＳ明朝" w:hint="eastAsia"/>
                <w:kern w:val="0"/>
                <w:sz w:val="18"/>
                <w:szCs w:val="18"/>
              </w:rPr>
              <w:t>製図基準</w:t>
            </w:r>
            <w:r w:rsidRPr="00F96F81">
              <w:rPr>
                <w:rFonts w:ascii="ＭＳ明朝" w:eastAsia="ＭＳ明朝" w:cs="ＭＳ明朝" w:hint="eastAsia"/>
                <w:kern w:val="0"/>
                <w:sz w:val="18"/>
                <w:szCs w:val="18"/>
              </w:rPr>
              <w:t xml:space="preserve">　機械設備工事編</w:t>
            </w:r>
          </w:p>
        </w:tc>
        <w:tc>
          <w:tcPr>
            <w:tcW w:w="1985" w:type="dxa"/>
          </w:tcPr>
          <w:p w:rsidR="004F55D7"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平成２８</w:t>
            </w:r>
            <w:r w:rsidR="004F55D7" w:rsidRPr="00F96F81">
              <w:rPr>
                <w:rFonts w:ascii="ＭＳ明朝" w:eastAsia="ＭＳ明朝" w:cs="ＭＳ明朝" w:hint="eastAsia"/>
                <w:kern w:val="0"/>
                <w:sz w:val="18"/>
                <w:szCs w:val="18"/>
              </w:rPr>
              <w:t>年</w:t>
            </w:r>
            <w:r w:rsidR="00F96F81" w:rsidRPr="00F96F81">
              <w:rPr>
                <w:rFonts w:ascii="ＭＳ明朝" w:eastAsia="ＭＳ明朝" w:cs="ＭＳ明朝" w:hint="eastAsia"/>
                <w:kern w:val="0"/>
                <w:sz w:val="18"/>
                <w:szCs w:val="18"/>
              </w:rPr>
              <w:t xml:space="preserve">　</w:t>
            </w:r>
            <w:r w:rsidR="004F55D7" w:rsidRPr="00F96F81">
              <w:rPr>
                <w:rFonts w:ascii="ＭＳ明朝" w:eastAsia="ＭＳ明朝" w:cs="ＭＳ明朝" w:hint="eastAsia"/>
                <w:kern w:val="0"/>
                <w:sz w:val="18"/>
                <w:szCs w:val="18"/>
              </w:rPr>
              <w:t>３月</w:t>
            </w:r>
          </w:p>
        </w:tc>
        <w:tc>
          <w:tcPr>
            <w:tcW w:w="1701" w:type="dxa"/>
            <w:vMerge/>
          </w:tcPr>
          <w:p w:rsidR="004F55D7" w:rsidRPr="004B4532" w:rsidRDefault="004F55D7" w:rsidP="004F55D7">
            <w:pPr>
              <w:ind w:left="261"/>
              <w:jc w:val="left"/>
              <w:rPr>
                <w:rFonts w:ascii="ＭＳ明朝" w:eastAsia="ＭＳ明朝" w:cs="ＭＳ明朝"/>
                <w:kern w:val="0"/>
                <w:sz w:val="20"/>
                <w:szCs w:val="20"/>
              </w:rPr>
            </w:pPr>
          </w:p>
        </w:tc>
      </w:tr>
      <w:tr w:rsidR="004F55D7" w:rsidRPr="002F519B" w:rsidTr="00F96F81">
        <w:trPr>
          <w:trHeight w:val="370"/>
        </w:trPr>
        <w:tc>
          <w:tcPr>
            <w:tcW w:w="5098" w:type="dxa"/>
          </w:tcPr>
          <w:p w:rsidR="004F55D7" w:rsidRPr="00F96F81" w:rsidRDefault="004F55D7" w:rsidP="004F55D7">
            <w:pPr>
              <w:ind w:left="261"/>
              <w:jc w:val="left"/>
              <w:rPr>
                <w:rFonts w:ascii="ＭＳ明朝" w:eastAsia="ＭＳ明朝" w:cs="ＭＳ明朝"/>
                <w:kern w:val="0"/>
                <w:sz w:val="18"/>
                <w:szCs w:val="18"/>
              </w:rPr>
            </w:pPr>
            <w:r w:rsidRPr="00F96F81">
              <w:rPr>
                <w:rFonts w:ascii="ＭＳ明朝" w:eastAsia="ＭＳ明朝" w:cs="ＭＳ明朝" w:hint="eastAsia"/>
                <w:kern w:val="0"/>
                <w:sz w:val="18"/>
                <w:szCs w:val="18"/>
              </w:rPr>
              <w:t>SXFデータ作成要領</w:t>
            </w:r>
          </w:p>
        </w:tc>
        <w:tc>
          <w:tcPr>
            <w:tcW w:w="1985" w:type="dxa"/>
          </w:tcPr>
          <w:p w:rsidR="004F55D7" w:rsidRPr="00F96F81" w:rsidRDefault="004F55D7" w:rsidP="004F55D7">
            <w:pPr>
              <w:jc w:val="left"/>
              <w:rPr>
                <w:rFonts w:ascii="ＭＳ明朝" w:eastAsia="ＭＳ明朝" w:cs="ＭＳ明朝"/>
                <w:kern w:val="0"/>
                <w:sz w:val="18"/>
                <w:szCs w:val="18"/>
              </w:rPr>
            </w:pPr>
            <w:r w:rsidRPr="00F96F81">
              <w:rPr>
                <w:rFonts w:ascii="ＭＳ明朝" w:eastAsia="ＭＳ明朝" w:cs="ＭＳ明朝" w:hint="eastAsia"/>
                <w:kern w:val="0"/>
                <w:sz w:val="18"/>
                <w:szCs w:val="18"/>
              </w:rPr>
              <w:t>平成２４年</w:t>
            </w:r>
            <w:r w:rsidR="00F96F81" w:rsidRPr="00F96F81">
              <w:rPr>
                <w:rFonts w:ascii="ＭＳ明朝" w:eastAsia="ＭＳ明朝" w:cs="ＭＳ明朝" w:hint="eastAsia"/>
                <w:kern w:val="0"/>
                <w:sz w:val="18"/>
                <w:szCs w:val="18"/>
              </w:rPr>
              <w:t xml:space="preserve">　</w:t>
            </w:r>
            <w:r w:rsidRPr="00F96F81">
              <w:rPr>
                <w:rFonts w:ascii="ＭＳ明朝" w:eastAsia="ＭＳ明朝" w:cs="ＭＳ明朝" w:hint="eastAsia"/>
                <w:kern w:val="0"/>
                <w:sz w:val="18"/>
                <w:szCs w:val="18"/>
              </w:rPr>
              <w:t>６月</w:t>
            </w:r>
          </w:p>
        </w:tc>
        <w:tc>
          <w:tcPr>
            <w:tcW w:w="1701" w:type="dxa"/>
          </w:tcPr>
          <w:p w:rsidR="004F55D7" w:rsidRPr="004B4532" w:rsidRDefault="004F55D7" w:rsidP="004F55D7">
            <w:pPr>
              <w:ind w:left="261"/>
              <w:jc w:val="left"/>
              <w:rPr>
                <w:rFonts w:ascii="ＭＳ明朝" w:eastAsia="ＭＳ明朝" w:cs="ＭＳ明朝"/>
                <w:kern w:val="0"/>
                <w:sz w:val="20"/>
                <w:szCs w:val="20"/>
              </w:rPr>
            </w:pPr>
            <w:r>
              <w:rPr>
                <w:rFonts w:ascii="ＭＳ明朝" w:eastAsia="ＭＳ明朝" w:cs="ＭＳ明朝" w:hint="eastAsia"/>
                <w:kern w:val="0"/>
                <w:sz w:val="20"/>
                <w:szCs w:val="20"/>
              </w:rPr>
              <w:t>JACIC</w:t>
            </w:r>
          </w:p>
        </w:tc>
      </w:tr>
      <w:tr w:rsidR="00D94CE2" w:rsidRPr="002F519B" w:rsidTr="00D94CE2">
        <w:trPr>
          <w:trHeight w:val="370"/>
        </w:trPr>
        <w:tc>
          <w:tcPr>
            <w:tcW w:w="5098" w:type="dxa"/>
          </w:tcPr>
          <w:p w:rsidR="00D94CE2" w:rsidRPr="00F96F81" w:rsidRDefault="00D33770" w:rsidP="004F55D7">
            <w:pPr>
              <w:ind w:left="261"/>
              <w:jc w:val="left"/>
              <w:rPr>
                <w:rFonts w:ascii="ＭＳ明朝" w:eastAsia="ＭＳ明朝" w:cs="ＭＳ明朝"/>
                <w:kern w:val="0"/>
                <w:sz w:val="18"/>
                <w:szCs w:val="18"/>
              </w:rPr>
            </w:pPr>
            <w:r>
              <w:rPr>
                <w:rFonts w:ascii="ＭＳ明朝" w:eastAsia="ＭＳ明朝" w:cs="ＭＳ明朝" w:hint="eastAsia"/>
                <w:kern w:val="0"/>
                <w:sz w:val="18"/>
                <w:szCs w:val="18"/>
              </w:rPr>
              <w:t>建築設計業務等電子納品要領</w:t>
            </w:r>
          </w:p>
        </w:tc>
        <w:tc>
          <w:tcPr>
            <w:tcW w:w="1985" w:type="dxa"/>
          </w:tcPr>
          <w:p w:rsidR="00D94CE2" w:rsidRPr="00F96F81" w:rsidRDefault="00D33770" w:rsidP="004F55D7">
            <w:pPr>
              <w:jc w:val="left"/>
              <w:rPr>
                <w:rFonts w:ascii="ＭＳ明朝" w:eastAsia="ＭＳ明朝" w:cs="ＭＳ明朝"/>
                <w:kern w:val="0"/>
                <w:sz w:val="18"/>
                <w:szCs w:val="18"/>
              </w:rPr>
            </w:pPr>
            <w:r>
              <w:rPr>
                <w:rFonts w:ascii="ＭＳ明朝" w:eastAsia="ＭＳ明朝" w:cs="ＭＳ明朝" w:hint="eastAsia"/>
                <w:kern w:val="0"/>
                <w:sz w:val="18"/>
                <w:szCs w:val="18"/>
              </w:rPr>
              <w:t>平成２４年　３</w:t>
            </w:r>
            <w:r w:rsidR="00D94CE2">
              <w:rPr>
                <w:rFonts w:ascii="ＭＳ明朝" w:eastAsia="ＭＳ明朝" w:cs="ＭＳ明朝" w:hint="eastAsia"/>
                <w:kern w:val="0"/>
                <w:sz w:val="18"/>
                <w:szCs w:val="18"/>
              </w:rPr>
              <w:t>月</w:t>
            </w:r>
          </w:p>
        </w:tc>
        <w:tc>
          <w:tcPr>
            <w:tcW w:w="1701" w:type="dxa"/>
            <w:vMerge w:val="restart"/>
            <w:vAlign w:val="center"/>
          </w:tcPr>
          <w:p w:rsidR="00D94CE2" w:rsidRDefault="00D94CE2" w:rsidP="00D94CE2">
            <w:pPr>
              <w:ind w:left="261"/>
              <w:rPr>
                <w:rFonts w:ascii="ＭＳ明朝" w:eastAsia="ＭＳ明朝" w:cs="ＭＳ明朝"/>
                <w:kern w:val="0"/>
                <w:sz w:val="20"/>
                <w:szCs w:val="20"/>
              </w:rPr>
            </w:pPr>
            <w:r>
              <w:rPr>
                <w:rFonts w:ascii="ＭＳ明朝" w:eastAsia="ＭＳ明朝" w:cs="ＭＳ明朝" w:hint="eastAsia"/>
                <w:kern w:val="0"/>
                <w:sz w:val="20"/>
                <w:szCs w:val="20"/>
              </w:rPr>
              <w:t>国土交通省</w:t>
            </w:r>
          </w:p>
        </w:tc>
      </w:tr>
      <w:tr w:rsidR="00D94CE2" w:rsidRPr="002F519B" w:rsidTr="00F96F81">
        <w:trPr>
          <w:trHeight w:val="370"/>
        </w:trPr>
        <w:tc>
          <w:tcPr>
            <w:tcW w:w="5098" w:type="dxa"/>
          </w:tcPr>
          <w:p w:rsidR="00D94CE2" w:rsidRPr="00F96F81" w:rsidRDefault="00D33770" w:rsidP="00922D01">
            <w:pPr>
              <w:ind w:left="261"/>
              <w:jc w:val="left"/>
              <w:rPr>
                <w:rFonts w:ascii="ＭＳ明朝" w:eastAsia="ＭＳ明朝" w:cs="ＭＳ明朝"/>
                <w:kern w:val="0"/>
                <w:sz w:val="18"/>
                <w:szCs w:val="18"/>
              </w:rPr>
            </w:pPr>
            <w:r>
              <w:rPr>
                <w:rFonts w:ascii="ＭＳ明朝" w:eastAsia="ＭＳ明朝" w:cs="ＭＳ明朝" w:hint="eastAsia"/>
                <w:kern w:val="0"/>
                <w:sz w:val="18"/>
                <w:szCs w:val="18"/>
              </w:rPr>
              <w:t>営繕工事電子納品要領</w:t>
            </w:r>
          </w:p>
        </w:tc>
        <w:tc>
          <w:tcPr>
            <w:tcW w:w="1985" w:type="dxa"/>
          </w:tcPr>
          <w:p w:rsidR="00D94CE2" w:rsidRDefault="00D33770" w:rsidP="00922D01">
            <w:r>
              <w:rPr>
                <w:rFonts w:ascii="ＭＳ明朝" w:eastAsia="ＭＳ明朝" w:cs="ＭＳ明朝" w:hint="eastAsia"/>
                <w:kern w:val="0"/>
                <w:sz w:val="18"/>
                <w:szCs w:val="18"/>
              </w:rPr>
              <w:t>平成２４年　３</w:t>
            </w:r>
            <w:r w:rsidR="00D94CE2" w:rsidRPr="00ED5F77">
              <w:rPr>
                <w:rFonts w:ascii="ＭＳ明朝" w:eastAsia="ＭＳ明朝" w:cs="ＭＳ明朝" w:hint="eastAsia"/>
                <w:kern w:val="0"/>
                <w:sz w:val="18"/>
                <w:szCs w:val="18"/>
              </w:rPr>
              <w:t>月</w:t>
            </w:r>
          </w:p>
        </w:tc>
        <w:tc>
          <w:tcPr>
            <w:tcW w:w="1701" w:type="dxa"/>
            <w:vMerge/>
          </w:tcPr>
          <w:p w:rsidR="00D94CE2" w:rsidRDefault="00D94CE2" w:rsidP="00922D01">
            <w:pPr>
              <w:ind w:left="261"/>
              <w:jc w:val="left"/>
              <w:rPr>
                <w:rFonts w:ascii="ＭＳ明朝" w:eastAsia="ＭＳ明朝" w:cs="ＭＳ明朝"/>
                <w:kern w:val="0"/>
                <w:sz w:val="20"/>
                <w:szCs w:val="20"/>
              </w:rPr>
            </w:pPr>
          </w:p>
        </w:tc>
      </w:tr>
    </w:tbl>
    <w:p w:rsidR="006546C6" w:rsidRDefault="004B4532" w:rsidP="004B4532">
      <w:pPr>
        <w:ind w:firstLineChars="100" w:firstLine="220"/>
        <w:jc w:val="left"/>
        <w:rPr>
          <w:rFonts w:ascii="ＭＳ明朝" w:eastAsia="ＭＳ明朝" w:cs="ＭＳ明朝"/>
          <w:kern w:val="0"/>
          <w:sz w:val="22"/>
        </w:rPr>
      </w:pPr>
      <w:r>
        <w:rPr>
          <w:rFonts w:ascii="ＭＳ明朝" w:eastAsia="ＭＳ明朝" w:cs="ＭＳ明朝" w:hint="eastAsia"/>
          <w:kern w:val="0"/>
          <w:sz w:val="22"/>
        </w:rPr>
        <w:t>【</w:t>
      </w:r>
      <w:r w:rsidR="006546C6">
        <w:rPr>
          <w:rFonts w:ascii="ＭＳ明朝" w:eastAsia="ＭＳ明朝" w:cs="ＭＳ明朝" w:hint="eastAsia"/>
          <w:kern w:val="0"/>
          <w:sz w:val="22"/>
        </w:rPr>
        <w:t>表</w:t>
      </w:r>
      <w:r w:rsidR="006546C6">
        <w:rPr>
          <w:rFonts w:ascii="ＭＳ明朝" w:eastAsia="ＭＳ明朝" w:cs="ＭＳ明朝"/>
          <w:kern w:val="0"/>
          <w:sz w:val="22"/>
        </w:rPr>
        <w:t xml:space="preserve">-2 </w:t>
      </w:r>
      <w:r w:rsidR="006546C6">
        <w:rPr>
          <w:rFonts w:ascii="ＭＳ明朝" w:eastAsia="ＭＳ明朝" w:cs="ＭＳ明朝" w:hint="eastAsia"/>
          <w:kern w:val="0"/>
          <w:sz w:val="22"/>
        </w:rPr>
        <w:t>電子納品関連要領・基準】</w:t>
      </w:r>
    </w:p>
    <w:p w:rsidR="009539CF" w:rsidRDefault="009539CF" w:rsidP="004B4532">
      <w:pPr>
        <w:ind w:firstLineChars="100" w:firstLine="220"/>
        <w:jc w:val="left"/>
        <w:rPr>
          <w:rFonts w:ascii="ＭＳ明朝" w:eastAsia="ＭＳ明朝" w:cs="ＭＳ明朝"/>
          <w:kern w:val="0"/>
          <w:sz w:val="22"/>
        </w:rPr>
      </w:pPr>
    </w:p>
    <w:p w:rsidR="009539CF" w:rsidRDefault="009539CF" w:rsidP="004B4532">
      <w:pPr>
        <w:ind w:firstLineChars="100" w:firstLine="220"/>
        <w:jc w:val="left"/>
        <w:rPr>
          <w:rFonts w:ascii="ＭＳ明朝" w:eastAsia="ＭＳ明朝" w:cs="ＭＳ明朝"/>
          <w:kern w:val="0"/>
          <w:sz w:val="22"/>
        </w:rPr>
      </w:pPr>
    </w:p>
    <w:p w:rsidR="009539CF" w:rsidRDefault="009539CF" w:rsidP="004B4532">
      <w:pPr>
        <w:ind w:firstLineChars="100" w:firstLine="220"/>
        <w:jc w:val="left"/>
        <w:rPr>
          <w:rFonts w:ascii="ＭＳ明朝" w:eastAsia="ＭＳ明朝" w:cs="ＭＳ明朝"/>
          <w:kern w:val="0"/>
          <w:sz w:val="22"/>
        </w:rPr>
      </w:pPr>
    </w:p>
    <w:p w:rsidR="00FE7014" w:rsidRDefault="00FE7014" w:rsidP="004B4532">
      <w:pPr>
        <w:ind w:firstLineChars="100" w:firstLine="220"/>
        <w:jc w:val="left"/>
        <w:rPr>
          <w:rFonts w:ascii="ＭＳ明朝" w:eastAsia="ＭＳ明朝" w:cs="ＭＳ明朝"/>
          <w:kern w:val="0"/>
          <w:sz w:val="22"/>
        </w:rPr>
      </w:pPr>
      <w:r>
        <w:rPr>
          <w:rFonts w:ascii="ＭＳ明朝" w:eastAsia="ＭＳ明朝" w:cs="ＭＳ明朝"/>
          <w:kern w:val="0"/>
          <w:sz w:val="22"/>
        </w:rPr>
        <w:br w:type="page"/>
      </w:r>
    </w:p>
    <w:p w:rsidR="004B4532" w:rsidRDefault="004B4532" w:rsidP="004B4532">
      <w:pPr>
        <w:ind w:firstLineChars="100" w:firstLine="220"/>
        <w:jc w:val="left"/>
        <w:rPr>
          <w:rFonts w:ascii="ＭＳ明朝" w:eastAsia="ＭＳ明朝" w:cs="ＭＳ明朝"/>
          <w:kern w:val="0"/>
          <w:sz w:val="22"/>
        </w:rPr>
      </w:pPr>
      <w:r>
        <w:rPr>
          <w:rFonts w:ascii="ＭＳ明朝" w:eastAsia="ＭＳ明朝" w:cs="ＭＳ明朝" w:hint="eastAsia"/>
          <w:kern w:val="0"/>
          <w:sz w:val="22"/>
        </w:rPr>
        <w:lastRenderedPageBreak/>
        <w:t>【表</w:t>
      </w:r>
      <w:r w:rsidR="00E25FD1">
        <w:rPr>
          <w:rFonts w:ascii="ＭＳ明朝" w:eastAsia="ＭＳ明朝" w:cs="ＭＳ明朝"/>
          <w:kern w:val="0"/>
          <w:sz w:val="22"/>
        </w:rPr>
        <w:t>-</w:t>
      </w:r>
      <w:r w:rsidR="00E25FD1">
        <w:rPr>
          <w:rFonts w:ascii="ＭＳ明朝" w:eastAsia="ＭＳ明朝" w:cs="ＭＳ明朝" w:hint="eastAsia"/>
          <w:kern w:val="0"/>
          <w:sz w:val="22"/>
        </w:rPr>
        <w:t>３</w:t>
      </w:r>
      <w:r>
        <w:rPr>
          <w:rFonts w:ascii="ＭＳ明朝" w:eastAsia="ＭＳ明朝" w:cs="ＭＳ明朝"/>
          <w:kern w:val="0"/>
          <w:sz w:val="22"/>
        </w:rPr>
        <w:t xml:space="preserve"> </w:t>
      </w:r>
      <w:r>
        <w:rPr>
          <w:rFonts w:ascii="ＭＳ明朝" w:eastAsia="ＭＳ明朝" w:cs="ＭＳ明朝" w:hint="eastAsia"/>
          <w:kern w:val="0"/>
          <w:sz w:val="22"/>
        </w:rPr>
        <w:t>電子納品</w:t>
      </w:r>
      <w:r w:rsidR="00E25FD1">
        <w:rPr>
          <w:rFonts w:ascii="ＭＳ明朝" w:eastAsia="ＭＳ明朝" w:cs="ＭＳ明朝" w:hint="eastAsia"/>
          <w:kern w:val="0"/>
          <w:sz w:val="22"/>
        </w:rPr>
        <w:t>運用ガイドライン</w:t>
      </w:r>
      <w:r>
        <w:rPr>
          <w:rFonts w:ascii="ＭＳ明朝" w:eastAsia="ＭＳ明朝" w:cs="ＭＳ明朝" w:hint="eastAsia"/>
          <w:kern w:val="0"/>
          <w:sz w:val="22"/>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1985"/>
        <w:gridCol w:w="1701"/>
      </w:tblGrid>
      <w:tr w:rsidR="004B4532" w:rsidTr="00F96F81">
        <w:trPr>
          <w:trHeight w:val="371"/>
        </w:trPr>
        <w:tc>
          <w:tcPr>
            <w:tcW w:w="5103" w:type="dxa"/>
            <w:tcBorders>
              <w:bottom w:val="single" w:sz="4" w:space="0" w:color="auto"/>
            </w:tcBorders>
          </w:tcPr>
          <w:p w:rsidR="004B4532" w:rsidRPr="004B4532" w:rsidRDefault="004B4532" w:rsidP="008846C3">
            <w:pPr>
              <w:ind w:left="261" w:firstLineChars="500" w:firstLine="1000"/>
              <w:jc w:val="left"/>
              <w:rPr>
                <w:rFonts w:ascii="ＭＳ明朝" w:eastAsia="ＭＳ明朝" w:cs="ＭＳ明朝"/>
                <w:kern w:val="0"/>
                <w:sz w:val="20"/>
                <w:szCs w:val="20"/>
              </w:rPr>
            </w:pPr>
            <w:r w:rsidRPr="004B4532">
              <w:rPr>
                <w:rFonts w:ascii="ＭＳ明朝" w:eastAsia="ＭＳ明朝" w:cs="ＭＳ明朝" w:hint="eastAsia"/>
                <w:kern w:val="0"/>
                <w:sz w:val="20"/>
                <w:szCs w:val="20"/>
              </w:rPr>
              <w:t>要領・基準名称</w:t>
            </w:r>
          </w:p>
        </w:tc>
        <w:tc>
          <w:tcPr>
            <w:tcW w:w="1985" w:type="dxa"/>
            <w:tcBorders>
              <w:bottom w:val="single" w:sz="4" w:space="0" w:color="auto"/>
            </w:tcBorders>
          </w:tcPr>
          <w:p w:rsidR="004B4532" w:rsidRPr="004B4532" w:rsidRDefault="004B4532" w:rsidP="008846C3">
            <w:pPr>
              <w:ind w:firstLineChars="300" w:firstLine="600"/>
              <w:jc w:val="left"/>
              <w:rPr>
                <w:rFonts w:ascii="ＭＳ明朝" w:eastAsia="ＭＳ明朝" w:cs="ＭＳ明朝"/>
                <w:kern w:val="0"/>
                <w:sz w:val="20"/>
                <w:szCs w:val="20"/>
              </w:rPr>
            </w:pPr>
            <w:r w:rsidRPr="004B4532">
              <w:rPr>
                <w:rFonts w:ascii="ＭＳ明朝" w:eastAsia="ＭＳ明朝" w:cs="ＭＳ明朝" w:hint="eastAsia"/>
                <w:kern w:val="0"/>
                <w:sz w:val="20"/>
                <w:szCs w:val="20"/>
              </w:rPr>
              <w:t>策定年月</w:t>
            </w:r>
          </w:p>
        </w:tc>
        <w:tc>
          <w:tcPr>
            <w:tcW w:w="1701" w:type="dxa"/>
          </w:tcPr>
          <w:p w:rsidR="004B4532" w:rsidRPr="004B4532" w:rsidRDefault="004B4532" w:rsidP="008846C3">
            <w:pPr>
              <w:ind w:firstLineChars="300" w:firstLine="600"/>
              <w:jc w:val="left"/>
              <w:rPr>
                <w:rFonts w:ascii="ＭＳ明朝" w:eastAsia="ＭＳ明朝" w:cs="ＭＳ明朝"/>
                <w:kern w:val="0"/>
                <w:sz w:val="20"/>
                <w:szCs w:val="20"/>
              </w:rPr>
            </w:pPr>
            <w:r w:rsidRPr="004B4532">
              <w:rPr>
                <w:rFonts w:ascii="ＭＳ明朝" w:eastAsia="ＭＳ明朝" w:cs="ＭＳ明朝" w:hint="eastAsia"/>
                <w:kern w:val="0"/>
                <w:sz w:val="20"/>
                <w:szCs w:val="20"/>
              </w:rPr>
              <w:t>策　定</w:t>
            </w:r>
          </w:p>
        </w:tc>
      </w:tr>
      <w:tr w:rsidR="00E25FD1" w:rsidTr="00F96F81">
        <w:trPr>
          <w:trHeight w:val="371"/>
        </w:trPr>
        <w:tc>
          <w:tcPr>
            <w:tcW w:w="5103" w:type="dxa"/>
            <w:vAlign w:val="center"/>
          </w:tcPr>
          <w:p w:rsidR="00E25FD1" w:rsidRPr="004B4532" w:rsidRDefault="00E25FD1" w:rsidP="00E25FD1">
            <w:pPr>
              <w:ind w:firstLineChars="100" w:firstLine="200"/>
              <w:jc w:val="left"/>
              <w:rPr>
                <w:rFonts w:ascii="ＭＳ明朝" w:eastAsia="ＭＳ明朝" w:cs="ＭＳ明朝"/>
                <w:kern w:val="0"/>
                <w:sz w:val="20"/>
                <w:szCs w:val="20"/>
              </w:rPr>
            </w:pPr>
            <w:r w:rsidRPr="004B4532">
              <w:rPr>
                <w:rFonts w:ascii="ＭＳ明朝" w:eastAsia="ＭＳ明朝" w:cs="ＭＳ明朝" w:hint="eastAsia"/>
                <w:kern w:val="0"/>
                <w:sz w:val="20"/>
                <w:szCs w:val="20"/>
              </w:rPr>
              <w:t>電子納品</w:t>
            </w:r>
            <w:r w:rsidR="00D33770">
              <w:rPr>
                <w:rFonts w:ascii="ＭＳ明朝" w:eastAsia="ＭＳ明朝" w:cs="ＭＳ明朝" w:hint="eastAsia"/>
                <w:kern w:val="0"/>
                <w:sz w:val="20"/>
                <w:szCs w:val="20"/>
              </w:rPr>
              <w:t xml:space="preserve">等運用ガイドライン　</w:t>
            </w:r>
            <w:r>
              <w:rPr>
                <w:rFonts w:ascii="ＭＳ明朝" w:eastAsia="ＭＳ明朝" w:cs="ＭＳ明朝" w:hint="eastAsia"/>
                <w:kern w:val="0"/>
                <w:sz w:val="20"/>
                <w:szCs w:val="20"/>
              </w:rPr>
              <w:t>土木工事編</w:t>
            </w:r>
          </w:p>
        </w:tc>
        <w:tc>
          <w:tcPr>
            <w:tcW w:w="1985" w:type="dxa"/>
          </w:tcPr>
          <w:p w:rsidR="00E25FD1" w:rsidRPr="004B4532" w:rsidRDefault="00E25FD1" w:rsidP="00E25FD1">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平成２</w:t>
            </w:r>
            <w:r w:rsidR="00D33770">
              <w:rPr>
                <w:rFonts w:ascii="ＭＳ明朝" w:eastAsia="ＭＳ明朝" w:cs="ＭＳ明朝" w:hint="eastAsia"/>
                <w:kern w:val="0"/>
                <w:sz w:val="20"/>
                <w:szCs w:val="20"/>
              </w:rPr>
              <w:t>８</w:t>
            </w:r>
            <w:r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D33770">
              <w:rPr>
                <w:rFonts w:ascii="ＭＳ明朝" w:eastAsia="ＭＳ明朝" w:cs="ＭＳ明朝" w:hint="eastAsia"/>
                <w:kern w:val="0"/>
                <w:sz w:val="20"/>
                <w:szCs w:val="20"/>
              </w:rPr>
              <w:t>３</w:t>
            </w:r>
            <w:r w:rsidRPr="004B4532">
              <w:rPr>
                <w:rFonts w:ascii="ＭＳ明朝" w:eastAsia="ＭＳ明朝" w:cs="ＭＳ明朝" w:hint="eastAsia"/>
                <w:kern w:val="0"/>
                <w:sz w:val="20"/>
                <w:szCs w:val="20"/>
              </w:rPr>
              <w:t>月</w:t>
            </w:r>
          </w:p>
        </w:tc>
        <w:tc>
          <w:tcPr>
            <w:tcW w:w="1701" w:type="dxa"/>
            <w:vMerge w:val="restart"/>
          </w:tcPr>
          <w:p w:rsidR="00F96F81" w:rsidRDefault="00F96F81" w:rsidP="00E25FD1">
            <w:pPr>
              <w:jc w:val="left"/>
              <w:rPr>
                <w:rFonts w:ascii="ＭＳ明朝" w:eastAsia="ＭＳ明朝" w:cs="ＭＳ明朝"/>
                <w:kern w:val="0"/>
                <w:sz w:val="20"/>
                <w:szCs w:val="20"/>
              </w:rPr>
            </w:pPr>
          </w:p>
          <w:p w:rsidR="00F96F81" w:rsidRDefault="00F96F81" w:rsidP="00E25FD1">
            <w:pPr>
              <w:jc w:val="left"/>
              <w:rPr>
                <w:rFonts w:ascii="ＭＳ明朝" w:eastAsia="ＭＳ明朝" w:cs="ＭＳ明朝"/>
                <w:kern w:val="0"/>
                <w:sz w:val="20"/>
                <w:szCs w:val="20"/>
              </w:rPr>
            </w:pPr>
          </w:p>
          <w:p w:rsidR="00F96F81" w:rsidRDefault="00F96F81" w:rsidP="00E25FD1">
            <w:pPr>
              <w:jc w:val="left"/>
              <w:rPr>
                <w:rFonts w:ascii="ＭＳ明朝" w:eastAsia="ＭＳ明朝" w:cs="ＭＳ明朝"/>
                <w:kern w:val="0"/>
                <w:sz w:val="20"/>
                <w:szCs w:val="20"/>
              </w:rPr>
            </w:pPr>
          </w:p>
          <w:p w:rsidR="00E25FD1" w:rsidRPr="004B4532" w:rsidRDefault="00E25FD1" w:rsidP="00E25FD1">
            <w:pPr>
              <w:ind w:firstLineChars="100" w:firstLine="200"/>
              <w:jc w:val="left"/>
              <w:rPr>
                <w:rFonts w:ascii="ＭＳ明朝" w:eastAsia="ＭＳ明朝" w:cs="ＭＳ明朝"/>
                <w:kern w:val="0"/>
                <w:sz w:val="20"/>
                <w:szCs w:val="20"/>
              </w:rPr>
            </w:pPr>
            <w:r>
              <w:rPr>
                <w:rFonts w:ascii="ＭＳ明朝" w:eastAsia="ＭＳ明朝" w:cs="ＭＳ明朝" w:hint="eastAsia"/>
                <w:kern w:val="0"/>
                <w:sz w:val="20"/>
                <w:szCs w:val="20"/>
              </w:rPr>
              <w:t>国土交通省</w:t>
            </w:r>
          </w:p>
        </w:tc>
      </w:tr>
      <w:tr w:rsidR="00E25FD1" w:rsidTr="00F96F81">
        <w:trPr>
          <w:trHeight w:val="371"/>
        </w:trPr>
        <w:tc>
          <w:tcPr>
            <w:tcW w:w="5103" w:type="dxa"/>
          </w:tcPr>
          <w:p w:rsidR="00E25FD1" w:rsidRPr="004B4532" w:rsidRDefault="00E25FD1" w:rsidP="00E25FD1">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 xml:space="preserve">　電子納品</w:t>
            </w:r>
            <w:r>
              <w:rPr>
                <w:rFonts w:ascii="ＭＳ明朝" w:eastAsia="ＭＳ明朝" w:cs="ＭＳ明朝" w:hint="eastAsia"/>
                <w:kern w:val="0"/>
                <w:sz w:val="20"/>
                <w:szCs w:val="20"/>
              </w:rPr>
              <w:t>運用ガイドライン</w:t>
            </w:r>
            <w:r w:rsidR="00D33770">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業務編</w:t>
            </w:r>
          </w:p>
        </w:tc>
        <w:tc>
          <w:tcPr>
            <w:tcW w:w="1985" w:type="dxa"/>
          </w:tcPr>
          <w:p w:rsidR="00E25FD1" w:rsidRPr="004B4532" w:rsidRDefault="00E25FD1" w:rsidP="008846C3">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平成</w:t>
            </w:r>
            <w:r w:rsidR="00D33770">
              <w:rPr>
                <w:rFonts w:ascii="ＭＳ明朝" w:eastAsia="ＭＳ明朝" w:cs="ＭＳ明朝" w:hint="eastAsia"/>
                <w:kern w:val="0"/>
                <w:sz w:val="20"/>
                <w:szCs w:val="20"/>
              </w:rPr>
              <w:t>２８</w:t>
            </w:r>
            <w:r>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D33770">
              <w:rPr>
                <w:rFonts w:ascii="ＭＳ明朝" w:eastAsia="ＭＳ明朝" w:cs="ＭＳ明朝" w:hint="eastAsia"/>
                <w:kern w:val="0"/>
                <w:sz w:val="20"/>
                <w:szCs w:val="20"/>
              </w:rPr>
              <w:t>３</w:t>
            </w:r>
            <w:r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ind w:left="261"/>
              <w:jc w:val="left"/>
              <w:rPr>
                <w:rFonts w:ascii="ＭＳ明朝" w:eastAsia="ＭＳ明朝" w:cs="ＭＳ明朝"/>
                <w:kern w:val="0"/>
                <w:sz w:val="20"/>
                <w:szCs w:val="20"/>
              </w:rPr>
            </w:pPr>
          </w:p>
        </w:tc>
      </w:tr>
      <w:tr w:rsidR="00E25FD1" w:rsidTr="00F96F81">
        <w:trPr>
          <w:trHeight w:val="371"/>
        </w:trPr>
        <w:tc>
          <w:tcPr>
            <w:tcW w:w="5103" w:type="dxa"/>
          </w:tcPr>
          <w:p w:rsidR="00E25FD1" w:rsidRPr="004B4532" w:rsidRDefault="00E25FD1" w:rsidP="008846C3">
            <w:pPr>
              <w:ind w:left="261"/>
              <w:jc w:val="left"/>
              <w:rPr>
                <w:rFonts w:ascii="ＭＳ明朝" w:eastAsia="ＭＳ明朝" w:cs="ＭＳ明朝"/>
                <w:kern w:val="0"/>
                <w:sz w:val="20"/>
                <w:szCs w:val="20"/>
              </w:rPr>
            </w:pPr>
            <w:r w:rsidRPr="004B4532">
              <w:rPr>
                <w:rFonts w:ascii="ＭＳ明朝" w:eastAsia="ＭＳ明朝" w:cs="ＭＳ明朝" w:hint="eastAsia"/>
                <w:kern w:val="0"/>
                <w:sz w:val="20"/>
                <w:szCs w:val="20"/>
              </w:rPr>
              <w:t>CAD製図基準</w:t>
            </w:r>
            <w:r>
              <w:rPr>
                <w:rFonts w:ascii="ＭＳ明朝" w:eastAsia="ＭＳ明朝" w:cs="ＭＳ明朝" w:hint="eastAsia"/>
                <w:kern w:val="0"/>
                <w:sz w:val="20"/>
                <w:szCs w:val="20"/>
              </w:rPr>
              <w:t>に関する運用ガイドライン</w:t>
            </w:r>
          </w:p>
        </w:tc>
        <w:tc>
          <w:tcPr>
            <w:tcW w:w="1985" w:type="dxa"/>
          </w:tcPr>
          <w:p w:rsidR="00E25FD1" w:rsidRPr="004B4532" w:rsidRDefault="00E25FD1" w:rsidP="00E25FD1">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w:t>
            </w:r>
            <w:r w:rsidR="00D33770">
              <w:rPr>
                <w:rFonts w:ascii="ＭＳ明朝" w:eastAsia="ＭＳ明朝" w:cs="ＭＳ明朝" w:hint="eastAsia"/>
                <w:kern w:val="0"/>
                <w:sz w:val="20"/>
                <w:szCs w:val="20"/>
              </w:rPr>
              <w:t>成２８</w:t>
            </w:r>
            <w:r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D33770">
              <w:rPr>
                <w:rFonts w:ascii="ＭＳ明朝" w:eastAsia="ＭＳ明朝" w:cs="ＭＳ明朝" w:hint="eastAsia"/>
                <w:kern w:val="0"/>
                <w:sz w:val="20"/>
                <w:szCs w:val="20"/>
              </w:rPr>
              <w:t>３</w:t>
            </w:r>
            <w:r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ind w:left="261"/>
              <w:jc w:val="left"/>
              <w:rPr>
                <w:rFonts w:ascii="ＭＳ明朝" w:eastAsia="ＭＳ明朝" w:cs="ＭＳ明朝"/>
                <w:kern w:val="0"/>
                <w:sz w:val="20"/>
                <w:szCs w:val="20"/>
              </w:rPr>
            </w:pPr>
          </w:p>
        </w:tc>
      </w:tr>
      <w:tr w:rsidR="00E25FD1" w:rsidRPr="0064038B" w:rsidTr="00F96F81">
        <w:trPr>
          <w:trHeight w:val="371"/>
        </w:trPr>
        <w:tc>
          <w:tcPr>
            <w:tcW w:w="5103" w:type="dxa"/>
          </w:tcPr>
          <w:p w:rsidR="00E25FD1" w:rsidRPr="004B4532" w:rsidRDefault="00E25FD1" w:rsidP="00E25FD1">
            <w:pPr>
              <w:ind w:left="261"/>
              <w:jc w:val="left"/>
              <w:rPr>
                <w:rFonts w:ascii="ＭＳ明朝" w:eastAsia="ＭＳ明朝" w:cs="ＭＳ明朝"/>
                <w:kern w:val="0"/>
                <w:sz w:val="20"/>
                <w:szCs w:val="20"/>
              </w:rPr>
            </w:pPr>
            <w:r w:rsidRPr="004B4532">
              <w:rPr>
                <w:rFonts w:ascii="ＭＳ明朝" w:eastAsia="ＭＳ明朝" w:cs="ＭＳ明朝" w:hint="eastAsia"/>
                <w:kern w:val="0"/>
                <w:sz w:val="20"/>
                <w:szCs w:val="20"/>
              </w:rPr>
              <w:t>電子納品</w:t>
            </w:r>
            <w:r>
              <w:rPr>
                <w:rFonts w:ascii="ＭＳ明朝" w:eastAsia="ＭＳ明朝" w:cs="ＭＳ明朝" w:hint="eastAsia"/>
                <w:kern w:val="0"/>
                <w:sz w:val="20"/>
                <w:szCs w:val="20"/>
              </w:rPr>
              <w:t>運用ガイドライン</w:t>
            </w:r>
            <w:r w:rsidR="00D33770">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電気通信</w:t>
            </w:r>
            <w:r w:rsidR="00D33770">
              <w:rPr>
                <w:rFonts w:ascii="ＭＳ明朝" w:eastAsia="ＭＳ明朝" w:cs="ＭＳ明朝" w:hint="eastAsia"/>
                <w:kern w:val="0"/>
                <w:sz w:val="20"/>
                <w:szCs w:val="20"/>
              </w:rPr>
              <w:t>設備工事</w:t>
            </w:r>
            <w:r>
              <w:rPr>
                <w:rFonts w:ascii="ＭＳ明朝" w:eastAsia="ＭＳ明朝" w:cs="ＭＳ明朝" w:hint="eastAsia"/>
                <w:kern w:val="0"/>
                <w:sz w:val="20"/>
                <w:szCs w:val="20"/>
              </w:rPr>
              <w:t>編</w:t>
            </w:r>
          </w:p>
        </w:tc>
        <w:tc>
          <w:tcPr>
            <w:tcW w:w="1985" w:type="dxa"/>
          </w:tcPr>
          <w:p w:rsidR="00E25FD1" w:rsidRPr="004B4532" w:rsidRDefault="00E25FD1" w:rsidP="00E25FD1">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w:t>
            </w:r>
            <w:r w:rsidR="00D33770">
              <w:rPr>
                <w:rFonts w:ascii="ＭＳ明朝" w:eastAsia="ＭＳ明朝" w:cs="ＭＳ明朝" w:hint="eastAsia"/>
                <w:kern w:val="0"/>
                <w:sz w:val="20"/>
                <w:szCs w:val="20"/>
              </w:rPr>
              <w:t>成２８</w:t>
            </w:r>
            <w:r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D33770">
              <w:rPr>
                <w:rFonts w:ascii="ＭＳ明朝" w:eastAsia="ＭＳ明朝" w:cs="ＭＳ明朝" w:hint="eastAsia"/>
                <w:kern w:val="0"/>
                <w:sz w:val="20"/>
                <w:szCs w:val="20"/>
              </w:rPr>
              <w:t>３</w:t>
            </w:r>
            <w:r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jc w:val="left"/>
              <w:rPr>
                <w:rFonts w:ascii="ＭＳ明朝" w:eastAsia="ＭＳ明朝" w:cs="ＭＳ明朝"/>
                <w:kern w:val="0"/>
                <w:sz w:val="20"/>
                <w:szCs w:val="20"/>
              </w:rPr>
            </w:pPr>
          </w:p>
        </w:tc>
      </w:tr>
      <w:tr w:rsidR="006620DE" w:rsidRPr="0064038B" w:rsidTr="00F96F81">
        <w:trPr>
          <w:trHeight w:val="371"/>
        </w:trPr>
        <w:tc>
          <w:tcPr>
            <w:tcW w:w="5103" w:type="dxa"/>
          </w:tcPr>
          <w:p w:rsidR="006620DE" w:rsidRPr="004B4532" w:rsidRDefault="006620DE" w:rsidP="006620DE">
            <w:pPr>
              <w:ind w:left="261"/>
              <w:jc w:val="left"/>
              <w:rPr>
                <w:rFonts w:ascii="ＭＳ明朝" w:eastAsia="ＭＳ明朝" w:cs="ＭＳ明朝"/>
                <w:kern w:val="0"/>
                <w:sz w:val="20"/>
                <w:szCs w:val="20"/>
              </w:rPr>
            </w:pPr>
            <w:r w:rsidRPr="004B4532">
              <w:rPr>
                <w:rFonts w:ascii="ＭＳ明朝" w:eastAsia="ＭＳ明朝" w:cs="ＭＳ明朝" w:hint="eastAsia"/>
                <w:kern w:val="0"/>
                <w:sz w:val="20"/>
                <w:szCs w:val="20"/>
              </w:rPr>
              <w:t>電子納品</w:t>
            </w:r>
            <w:r>
              <w:rPr>
                <w:rFonts w:ascii="ＭＳ明朝" w:eastAsia="ＭＳ明朝" w:cs="ＭＳ明朝" w:hint="eastAsia"/>
                <w:kern w:val="0"/>
                <w:sz w:val="20"/>
                <w:szCs w:val="20"/>
              </w:rPr>
              <w:t>運用ガイドライン　電気通信設備業務編</w:t>
            </w:r>
          </w:p>
        </w:tc>
        <w:tc>
          <w:tcPr>
            <w:tcW w:w="1985" w:type="dxa"/>
          </w:tcPr>
          <w:p w:rsidR="006620DE" w:rsidRPr="004B4532" w:rsidRDefault="006620DE" w:rsidP="006620DE">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w:t>
            </w:r>
            <w:r>
              <w:rPr>
                <w:rFonts w:ascii="ＭＳ明朝" w:eastAsia="ＭＳ明朝" w:cs="ＭＳ明朝" w:hint="eastAsia"/>
                <w:kern w:val="0"/>
                <w:sz w:val="20"/>
                <w:szCs w:val="20"/>
              </w:rPr>
              <w:t>成２８</w:t>
            </w:r>
            <w:r w:rsidRPr="004B4532">
              <w:rPr>
                <w:rFonts w:ascii="ＭＳ明朝" w:eastAsia="ＭＳ明朝" w:cs="ＭＳ明朝" w:hint="eastAsia"/>
                <w:kern w:val="0"/>
                <w:sz w:val="20"/>
                <w:szCs w:val="20"/>
              </w:rPr>
              <w:t>年</w:t>
            </w:r>
            <w:r>
              <w:rPr>
                <w:rFonts w:ascii="ＭＳ明朝" w:eastAsia="ＭＳ明朝" w:cs="ＭＳ明朝" w:hint="eastAsia"/>
                <w:kern w:val="0"/>
                <w:sz w:val="20"/>
                <w:szCs w:val="20"/>
              </w:rPr>
              <w:t xml:space="preserve">　３</w:t>
            </w:r>
            <w:r w:rsidRPr="004B4532">
              <w:rPr>
                <w:rFonts w:ascii="ＭＳ明朝" w:eastAsia="ＭＳ明朝" w:cs="ＭＳ明朝" w:hint="eastAsia"/>
                <w:kern w:val="0"/>
                <w:sz w:val="20"/>
                <w:szCs w:val="20"/>
              </w:rPr>
              <w:t>月</w:t>
            </w:r>
          </w:p>
        </w:tc>
        <w:tc>
          <w:tcPr>
            <w:tcW w:w="1701" w:type="dxa"/>
            <w:vMerge/>
          </w:tcPr>
          <w:p w:rsidR="006620DE" w:rsidRPr="004B4532" w:rsidRDefault="006620DE" w:rsidP="006620DE">
            <w:pPr>
              <w:jc w:val="left"/>
              <w:rPr>
                <w:rFonts w:ascii="ＭＳ明朝" w:eastAsia="ＭＳ明朝" w:cs="ＭＳ明朝"/>
                <w:kern w:val="0"/>
                <w:sz w:val="20"/>
                <w:szCs w:val="20"/>
              </w:rPr>
            </w:pPr>
          </w:p>
        </w:tc>
      </w:tr>
      <w:tr w:rsidR="00E25FD1" w:rsidRPr="0064038B" w:rsidTr="00F96F81">
        <w:trPr>
          <w:trHeight w:val="371"/>
        </w:trPr>
        <w:tc>
          <w:tcPr>
            <w:tcW w:w="5103" w:type="dxa"/>
          </w:tcPr>
          <w:p w:rsidR="00E25FD1" w:rsidRPr="006620DE" w:rsidRDefault="00D33770" w:rsidP="008846C3">
            <w:pPr>
              <w:ind w:left="261"/>
              <w:jc w:val="left"/>
              <w:rPr>
                <w:rFonts w:ascii="ＭＳ明朝" w:eastAsia="ＭＳ明朝" w:cs="ＭＳ明朝"/>
                <w:kern w:val="0"/>
                <w:sz w:val="20"/>
                <w:szCs w:val="20"/>
              </w:rPr>
            </w:pPr>
            <w:r w:rsidRPr="006620DE">
              <w:rPr>
                <w:rFonts w:ascii="ＭＳ明朝" w:eastAsia="ＭＳ明朝" w:cs="ＭＳ明朝" w:hint="eastAsia"/>
                <w:kern w:val="0"/>
                <w:sz w:val="20"/>
                <w:szCs w:val="20"/>
              </w:rPr>
              <w:t xml:space="preserve">電子納品運用ガイドライン　</w:t>
            </w:r>
            <w:r w:rsidR="006620DE" w:rsidRPr="006620DE">
              <w:rPr>
                <w:rFonts w:ascii="ＭＳ明朝" w:eastAsia="ＭＳ明朝" w:cs="ＭＳ明朝" w:hint="eastAsia"/>
                <w:kern w:val="0"/>
                <w:sz w:val="20"/>
                <w:szCs w:val="20"/>
              </w:rPr>
              <w:t>機械設備工事編</w:t>
            </w:r>
          </w:p>
        </w:tc>
        <w:tc>
          <w:tcPr>
            <w:tcW w:w="1985" w:type="dxa"/>
          </w:tcPr>
          <w:p w:rsidR="00E25FD1" w:rsidRPr="004B4532" w:rsidRDefault="00D33770" w:rsidP="00E25FD1">
            <w:pPr>
              <w:jc w:val="left"/>
              <w:rPr>
                <w:rFonts w:ascii="ＭＳ明朝" w:eastAsia="ＭＳ明朝" w:cs="ＭＳ明朝"/>
                <w:kern w:val="0"/>
                <w:sz w:val="20"/>
                <w:szCs w:val="20"/>
              </w:rPr>
            </w:pPr>
            <w:r>
              <w:rPr>
                <w:rFonts w:ascii="ＭＳ明朝" w:eastAsia="ＭＳ明朝" w:cs="ＭＳ明朝" w:hint="eastAsia"/>
                <w:kern w:val="0"/>
                <w:sz w:val="20"/>
                <w:szCs w:val="20"/>
              </w:rPr>
              <w:t>平成２８</w:t>
            </w:r>
            <w:r w:rsidR="00E25FD1"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E25FD1">
              <w:rPr>
                <w:rFonts w:ascii="ＭＳ明朝" w:eastAsia="ＭＳ明朝" w:cs="ＭＳ明朝" w:hint="eastAsia"/>
                <w:kern w:val="0"/>
                <w:sz w:val="20"/>
                <w:szCs w:val="20"/>
              </w:rPr>
              <w:t>３</w:t>
            </w:r>
            <w:r w:rsidR="00E25FD1"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jc w:val="left"/>
              <w:rPr>
                <w:rFonts w:ascii="ＭＳ明朝" w:eastAsia="ＭＳ明朝" w:cs="ＭＳ明朝"/>
                <w:kern w:val="0"/>
                <w:sz w:val="20"/>
                <w:szCs w:val="20"/>
              </w:rPr>
            </w:pPr>
          </w:p>
        </w:tc>
      </w:tr>
      <w:tr w:rsidR="00E25FD1" w:rsidRPr="0064038B" w:rsidTr="00F96F81">
        <w:trPr>
          <w:trHeight w:val="371"/>
        </w:trPr>
        <w:tc>
          <w:tcPr>
            <w:tcW w:w="5103" w:type="dxa"/>
          </w:tcPr>
          <w:p w:rsidR="00E25FD1" w:rsidRPr="006620DE" w:rsidRDefault="00D33770" w:rsidP="006620DE">
            <w:pPr>
              <w:ind w:left="261"/>
              <w:jc w:val="left"/>
              <w:rPr>
                <w:rFonts w:ascii="ＭＳ明朝" w:eastAsia="ＭＳ明朝" w:cs="ＭＳ明朝"/>
                <w:kern w:val="0"/>
                <w:sz w:val="20"/>
                <w:szCs w:val="20"/>
              </w:rPr>
            </w:pPr>
            <w:r w:rsidRPr="006620DE">
              <w:rPr>
                <w:rFonts w:ascii="ＭＳ明朝" w:eastAsia="ＭＳ明朝" w:cs="ＭＳ明朝" w:hint="eastAsia"/>
                <w:kern w:val="0"/>
                <w:sz w:val="20"/>
                <w:szCs w:val="20"/>
              </w:rPr>
              <w:t xml:space="preserve">電子納品運用ガイドライン　</w:t>
            </w:r>
            <w:r w:rsidR="006620DE">
              <w:rPr>
                <w:rFonts w:ascii="ＭＳ明朝" w:eastAsia="ＭＳ明朝" w:cs="ＭＳ明朝" w:hint="eastAsia"/>
                <w:kern w:val="0"/>
                <w:sz w:val="20"/>
                <w:szCs w:val="20"/>
              </w:rPr>
              <w:t>機械設備業務編</w:t>
            </w:r>
          </w:p>
        </w:tc>
        <w:tc>
          <w:tcPr>
            <w:tcW w:w="1985" w:type="dxa"/>
          </w:tcPr>
          <w:p w:rsidR="00E25FD1" w:rsidRPr="004B4532" w:rsidRDefault="00E25FD1" w:rsidP="00E25FD1">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平成</w:t>
            </w:r>
            <w:r w:rsidR="00D33770">
              <w:rPr>
                <w:rFonts w:ascii="ＭＳ明朝" w:eastAsia="ＭＳ明朝" w:cs="ＭＳ明朝" w:hint="eastAsia"/>
                <w:kern w:val="0"/>
                <w:sz w:val="20"/>
                <w:szCs w:val="20"/>
              </w:rPr>
              <w:t>２</w:t>
            </w:r>
            <w:r>
              <w:rPr>
                <w:rFonts w:ascii="ＭＳ明朝" w:eastAsia="ＭＳ明朝" w:cs="ＭＳ明朝" w:hint="eastAsia"/>
                <w:kern w:val="0"/>
                <w:sz w:val="20"/>
                <w:szCs w:val="20"/>
              </w:rPr>
              <w:t>８</w:t>
            </w:r>
            <w:r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３</w:t>
            </w:r>
            <w:r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jc w:val="left"/>
              <w:rPr>
                <w:rFonts w:ascii="ＭＳ明朝" w:eastAsia="ＭＳ明朝" w:cs="ＭＳ明朝"/>
                <w:kern w:val="0"/>
                <w:sz w:val="20"/>
                <w:szCs w:val="20"/>
              </w:rPr>
            </w:pPr>
          </w:p>
        </w:tc>
      </w:tr>
      <w:tr w:rsidR="00E25FD1" w:rsidRPr="0064038B" w:rsidTr="00F96F81">
        <w:trPr>
          <w:trHeight w:val="371"/>
        </w:trPr>
        <w:tc>
          <w:tcPr>
            <w:tcW w:w="5103" w:type="dxa"/>
          </w:tcPr>
          <w:p w:rsidR="00E25FD1" w:rsidRPr="00E25FD1" w:rsidRDefault="00E25FD1" w:rsidP="00E25FD1">
            <w:pPr>
              <w:ind w:left="261"/>
              <w:jc w:val="left"/>
              <w:rPr>
                <w:rFonts w:ascii="ＭＳ明朝" w:eastAsia="ＭＳ明朝" w:cs="ＭＳ明朝"/>
                <w:kern w:val="0"/>
                <w:sz w:val="16"/>
                <w:szCs w:val="16"/>
              </w:rPr>
            </w:pPr>
            <w:r w:rsidRPr="00E25FD1">
              <w:rPr>
                <w:rFonts w:ascii="ＭＳ明朝" w:eastAsia="ＭＳ明朝" w:cs="ＭＳ明朝" w:hint="eastAsia"/>
                <w:kern w:val="0"/>
                <w:sz w:val="16"/>
                <w:szCs w:val="16"/>
              </w:rPr>
              <w:t>CAD</w:t>
            </w:r>
            <w:r w:rsidR="00D33770">
              <w:rPr>
                <w:rFonts w:ascii="ＭＳ明朝" w:eastAsia="ＭＳ明朝" w:cs="ＭＳ明朝" w:hint="eastAsia"/>
                <w:kern w:val="0"/>
                <w:sz w:val="16"/>
                <w:szCs w:val="16"/>
              </w:rPr>
              <w:t xml:space="preserve">製図基準に関する運用ガイドライン　</w:t>
            </w:r>
            <w:r w:rsidRPr="00E25FD1">
              <w:rPr>
                <w:rFonts w:ascii="ＭＳ明朝" w:eastAsia="ＭＳ明朝" w:cs="ＭＳ明朝" w:hint="eastAsia"/>
                <w:kern w:val="0"/>
                <w:sz w:val="16"/>
                <w:szCs w:val="16"/>
              </w:rPr>
              <w:t>機械設備工事編</w:t>
            </w:r>
          </w:p>
        </w:tc>
        <w:tc>
          <w:tcPr>
            <w:tcW w:w="1985" w:type="dxa"/>
          </w:tcPr>
          <w:p w:rsidR="00E25FD1" w:rsidRPr="004B4532" w:rsidRDefault="00D33770" w:rsidP="00C22266">
            <w:pPr>
              <w:jc w:val="left"/>
              <w:rPr>
                <w:rFonts w:ascii="ＭＳ明朝" w:eastAsia="ＭＳ明朝" w:cs="ＭＳ明朝"/>
                <w:kern w:val="0"/>
                <w:sz w:val="20"/>
                <w:szCs w:val="20"/>
              </w:rPr>
            </w:pPr>
            <w:r>
              <w:rPr>
                <w:rFonts w:ascii="ＭＳ明朝" w:eastAsia="ＭＳ明朝" w:cs="ＭＳ明朝" w:hint="eastAsia"/>
                <w:kern w:val="0"/>
                <w:sz w:val="20"/>
                <w:szCs w:val="20"/>
              </w:rPr>
              <w:t>平成２</w:t>
            </w:r>
            <w:r w:rsidR="00C22266">
              <w:rPr>
                <w:rFonts w:ascii="ＭＳ明朝" w:eastAsia="ＭＳ明朝" w:cs="ＭＳ明朝" w:hint="eastAsia"/>
                <w:kern w:val="0"/>
                <w:sz w:val="20"/>
                <w:szCs w:val="20"/>
              </w:rPr>
              <w:t>８</w:t>
            </w:r>
            <w:r w:rsidR="00E25FD1"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C22266">
              <w:rPr>
                <w:rFonts w:ascii="ＭＳ明朝" w:eastAsia="ＭＳ明朝" w:cs="ＭＳ明朝" w:hint="eastAsia"/>
                <w:kern w:val="0"/>
                <w:sz w:val="20"/>
                <w:szCs w:val="20"/>
              </w:rPr>
              <w:t>３</w:t>
            </w:r>
            <w:r w:rsidR="00E25FD1"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jc w:val="left"/>
              <w:rPr>
                <w:rFonts w:ascii="ＭＳ明朝" w:eastAsia="ＭＳ明朝" w:cs="ＭＳ明朝"/>
                <w:kern w:val="0"/>
                <w:sz w:val="20"/>
                <w:szCs w:val="20"/>
              </w:rPr>
            </w:pPr>
          </w:p>
        </w:tc>
      </w:tr>
      <w:tr w:rsidR="00E25FD1" w:rsidRPr="0064038B" w:rsidTr="00F96F81">
        <w:trPr>
          <w:trHeight w:val="371"/>
        </w:trPr>
        <w:tc>
          <w:tcPr>
            <w:tcW w:w="5103" w:type="dxa"/>
          </w:tcPr>
          <w:p w:rsidR="00E25FD1" w:rsidRPr="004B4532" w:rsidRDefault="00DC0EB6" w:rsidP="00DC0EB6">
            <w:pPr>
              <w:ind w:left="261"/>
              <w:jc w:val="left"/>
              <w:rPr>
                <w:rFonts w:ascii="ＭＳ明朝" w:eastAsia="ＭＳ明朝" w:cs="ＭＳ明朝"/>
                <w:kern w:val="0"/>
                <w:sz w:val="20"/>
                <w:szCs w:val="20"/>
              </w:rPr>
            </w:pPr>
            <w:r w:rsidRPr="00E25FD1">
              <w:rPr>
                <w:rFonts w:ascii="ＭＳ明朝" w:eastAsia="ＭＳ明朝" w:cs="ＭＳ明朝" w:hint="eastAsia"/>
                <w:kern w:val="0"/>
                <w:sz w:val="18"/>
                <w:szCs w:val="18"/>
              </w:rPr>
              <w:t>電子納品運用ガイドライン</w:t>
            </w:r>
            <w:r w:rsidR="00D33770">
              <w:rPr>
                <w:rFonts w:ascii="ＭＳ明朝" w:eastAsia="ＭＳ明朝" w:cs="ＭＳ明朝" w:hint="eastAsia"/>
                <w:kern w:val="0"/>
                <w:sz w:val="18"/>
                <w:szCs w:val="18"/>
              </w:rPr>
              <w:t xml:space="preserve">　</w:t>
            </w:r>
            <w:r w:rsidRPr="00E25FD1">
              <w:rPr>
                <w:rFonts w:ascii="ＭＳ明朝" w:eastAsia="ＭＳ明朝" w:cs="ＭＳ明朝" w:hint="eastAsia"/>
                <w:kern w:val="0"/>
                <w:sz w:val="18"/>
                <w:szCs w:val="18"/>
              </w:rPr>
              <w:t>【</w:t>
            </w:r>
            <w:r>
              <w:rPr>
                <w:rFonts w:ascii="ＭＳ明朝" w:eastAsia="ＭＳ明朝" w:cs="ＭＳ明朝" w:hint="eastAsia"/>
                <w:kern w:val="0"/>
                <w:sz w:val="18"/>
                <w:szCs w:val="18"/>
              </w:rPr>
              <w:t>測量編</w:t>
            </w:r>
            <w:r w:rsidRPr="00E25FD1">
              <w:rPr>
                <w:rFonts w:ascii="ＭＳ明朝" w:eastAsia="ＭＳ明朝" w:cs="ＭＳ明朝" w:hint="eastAsia"/>
                <w:kern w:val="0"/>
                <w:sz w:val="18"/>
                <w:szCs w:val="18"/>
              </w:rPr>
              <w:t>】</w:t>
            </w:r>
          </w:p>
        </w:tc>
        <w:tc>
          <w:tcPr>
            <w:tcW w:w="1985" w:type="dxa"/>
          </w:tcPr>
          <w:p w:rsidR="00E25FD1" w:rsidRPr="004B4532" w:rsidRDefault="00E25FD1" w:rsidP="008846C3">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平成</w:t>
            </w:r>
            <w:r w:rsidR="006620DE">
              <w:rPr>
                <w:rFonts w:ascii="ＭＳ明朝" w:eastAsia="ＭＳ明朝" w:cs="ＭＳ明朝" w:hint="eastAsia"/>
                <w:kern w:val="0"/>
                <w:sz w:val="20"/>
                <w:szCs w:val="20"/>
              </w:rPr>
              <w:t>２８</w:t>
            </w:r>
            <w:r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6620DE">
              <w:rPr>
                <w:rFonts w:ascii="ＭＳ明朝" w:eastAsia="ＭＳ明朝" w:cs="ＭＳ明朝" w:hint="eastAsia"/>
                <w:kern w:val="0"/>
                <w:sz w:val="20"/>
                <w:szCs w:val="20"/>
              </w:rPr>
              <w:t>３</w:t>
            </w:r>
            <w:r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jc w:val="left"/>
              <w:rPr>
                <w:rFonts w:ascii="ＭＳ明朝" w:eastAsia="ＭＳ明朝" w:cs="ＭＳ明朝"/>
                <w:kern w:val="0"/>
                <w:sz w:val="20"/>
                <w:szCs w:val="20"/>
              </w:rPr>
            </w:pPr>
          </w:p>
        </w:tc>
      </w:tr>
      <w:tr w:rsidR="00E25FD1" w:rsidRPr="0064038B" w:rsidTr="00F96F81">
        <w:trPr>
          <w:trHeight w:val="371"/>
        </w:trPr>
        <w:tc>
          <w:tcPr>
            <w:tcW w:w="5103" w:type="dxa"/>
          </w:tcPr>
          <w:p w:rsidR="00E25FD1" w:rsidRPr="004B4532" w:rsidRDefault="00DC0EB6" w:rsidP="008846C3">
            <w:pPr>
              <w:ind w:left="261"/>
              <w:jc w:val="left"/>
              <w:rPr>
                <w:rFonts w:ascii="ＭＳ明朝" w:eastAsia="ＭＳ明朝" w:cs="ＭＳ明朝"/>
                <w:kern w:val="0"/>
                <w:sz w:val="20"/>
                <w:szCs w:val="20"/>
              </w:rPr>
            </w:pPr>
            <w:r w:rsidRPr="00E25FD1">
              <w:rPr>
                <w:rFonts w:ascii="ＭＳ明朝" w:eastAsia="ＭＳ明朝" w:cs="ＭＳ明朝" w:hint="eastAsia"/>
                <w:kern w:val="0"/>
                <w:sz w:val="18"/>
                <w:szCs w:val="18"/>
              </w:rPr>
              <w:t>電子納品運用ガイドライン</w:t>
            </w:r>
            <w:r w:rsidR="00D33770">
              <w:rPr>
                <w:rFonts w:ascii="ＭＳ明朝" w:eastAsia="ＭＳ明朝" w:cs="ＭＳ明朝" w:hint="eastAsia"/>
                <w:kern w:val="0"/>
                <w:sz w:val="18"/>
                <w:szCs w:val="18"/>
              </w:rPr>
              <w:t xml:space="preserve">　</w:t>
            </w:r>
            <w:r w:rsidRPr="00E25FD1">
              <w:rPr>
                <w:rFonts w:ascii="ＭＳ明朝" w:eastAsia="ＭＳ明朝" w:cs="ＭＳ明朝" w:hint="eastAsia"/>
                <w:kern w:val="0"/>
                <w:sz w:val="18"/>
                <w:szCs w:val="18"/>
              </w:rPr>
              <w:t>【</w:t>
            </w:r>
            <w:r>
              <w:rPr>
                <w:rFonts w:ascii="ＭＳ明朝" w:eastAsia="ＭＳ明朝" w:cs="ＭＳ明朝" w:hint="eastAsia"/>
                <w:kern w:val="0"/>
                <w:sz w:val="18"/>
                <w:szCs w:val="18"/>
              </w:rPr>
              <w:t>地質・土質調査編</w:t>
            </w:r>
            <w:r w:rsidRPr="00E25FD1">
              <w:rPr>
                <w:rFonts w:ascii="ＭＳ明朝" w:eastAsia="ＭＳ明朝" w:cs="ＭＳ明朝" w:hint="eastAsia"/>
                <w:kern w:val="0"/>
                <w:sz w:val="18"/>
                <w:szCs w:val="18"/>
              </w:rPr>
              <w:t>】</w:t>
            </w:r>
          </w:p>
        </w:tc>
        <w:tc>
          <w:tcPr>
            <w:tcW w:w="1985" w:type="dxa"/>
          </w:tcPr>
          <w:p w:rsidR="00E25FD1" w:rsidRPr="004B4532" w:rsidRDefault="00E25FD1" w:rsidP="008846C3">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平成</w:t>
            </w:r>
            <w:r w:rsidR="00D33770">
              <w:rPr>
                <w:rFonts w:ascii="ＭＳ明朝" w:eastAsia="ＭＳ明朝" w:cs="ＭＳ明朝" w:hint="eastAsia"/>
                <w:kern w:val="0"/>
                <w:sz w:val="20"/>
                <w:szCs w:val="20"/>
              </w:rPr>
              <w:t>２</w:t>
            </w:r>
            <w:r w:rsidR="00DC0EB6">
              <w:rPr>
                <w:rFonts w:ascii="ＭＳ明朝" w:eastAsia="ＭＳ明朝" w:cs="ＭＳ明朝" w:hint="eastAsia"/>
                <w:kern w:val="0"/>
                <w:sz w:val="20"/>
                <w:szCs w:val="20"/>
              </w:rPr>
              <w:t>８</w:t>
            </w:r>
            <w:r w:rsidRPr="004B4532">
              <w:rPr>
                <w:rFonts w:ascii="ＭＳ明朝" w:eastAsia="ＭＳ明朝" w:cs="ＭＳ明朝" w:hint="eastAsia"/>
                <w:kern w:val="0"/>
                <w:sz w:val="20"/>
                <w:szCs w:val="20"/>
              </w:rPr>
              <w:t>年</w:t>
            </w:r>
            <w:r w:rsidR="00D33770">
              <w:rPr>
                <w:rFonts w:ascii="ＭＳ明朝" w:eastAsia="ＭＳ明朝" w:cs="ＭＳ明朝" w:hint="eastAsia"/>
                <w:kern w:val="0"/>
                <w:sz w:val="20"/>
                <w:szCs w:val="20"/>
              </w:rPr>
              <w:t>１２</w:t>
            </w:r>
            <w:r w:rsidRPr="004B4532">
              <w:rPr>
                <w:rFonts w:ascii="ＭＳ明朝" w:eastAsia="ＭＳ明朝" w:cs="ＭＳ明朝" w:hint="eastAsia"/>
                <w:kern w:val="0"/>
                <w:sz w:val="20"/>
                <w:szCs w:val="20"/>
              </w:rPr>
              <w:t>月</w:t>
            </w:r>
          </w:p>
        </w:tc>
        <w:tc>
          <w:tcPr>
            <w:tcW w:w="1701" w:type="dxa"/>
            <w:vMerge/>
          </w:tcPr>
          <w:p w:rsidR="00E25FD1" w:rsidRPr="004B4532" w:rsidRDefault="00E25FD1" w:rsidP="008846C3">
            <w:pPr>
              <w:jc w:val="left"/>
              <w:rPr>
                <w:rFonts w:ascii="ＭＳ明朝" w:eastAsia="ＭＳ明朝" w:cs="ＭＳ明朝"/>
                <w:kern w:val="0"/>
                <w:sz w:val="20"/>
                <w:szCs w:val="20"/>
              </w:rPr>
            </w:pPr>
          </w:p>
        </w:tc>
      </w:tr>
      <w:tr w:rsidR="004B4532" w:rsidRPr="002F519B" w:rsidTr="00F96F81">
        <w:trPr>
          <w:trHeight w:val="371"/>
        </w:trPr>
        <w:tc>
          <w:tcPr>
            <w:tcW w:w="5103" w:type="dxa"/>
          </w:tcPr>
          <w:p w:rsidR="004B4532" w:rsidRPr="00F96F81" w:rsidRDefault="00DC0EB6" w:rsidP="008846C3">
            <w:pPr>
              <w:ind w:left="261"/>
              <w:jc w:val="left"/>
              <w:rPr>
                <w:rFonts w:ascii="ＭＳ明朝" w:eastAsia="ＭＳ明朝" w:cs="ＭＳ明朝"/>
                <w:kern w:val="0"/>
                <w:sz w:val="18"/>
                <w:szCs w:val="18"/>
              </w:rPr>
            </w:pPr>
            <w:r w:rsidRPr="00F96F81">
              <w:rPr>
                <w:rFonts w:ascii="ＭＳ明朝" w:eastAsia="ＭＳ明朝" w:cs="ＭＳ明朝" w:hint="eastAsia"/>
                <w:kern w:val="0"/>
                <w:sz w:val="18"/>
                <w:szCs w:val="18"/>
              </w:rPr>
              <w:t>栃木県ＣＡＤ製図基準運用ガイドライン</w:t>
            </w:r>
          </w:p>
        </w:tc>
        <w:tc>
          <w:tcPr>
            <w:tcW w:w="1985" w:type="dxa"/>
          </w:tcPr>
          <w:p w:rsidR="004B4532" w:rsidRPr="004B4532" w:rsidRDefault="004B4532" w:rsidP="008846C3">
            <w:pPr>
              <w:jc w:val="left"/>
              <w:rPr>
                <w:rFonts w:ascii="ＭＳ明朝" w:eastAsia="ＭＳ明朝" w:cs="ＭＳ明朝"/>
                <w:kern w:val="0"/>
                <w:sz w:val="20"/>
                <w:szCs w:val="20"/>
              </w:rPr>
            </w:pPr>
            <w:r w:rsidRPr="004B4532">
              <w:rPr>
                <w:rFonts w:ascii="ＭＳ明朝" w:eastAsia="ＭＳ明朝" w:cs="ＭＳ明朝" w:hint="eastAsia"/>
                <w:kern w:val="0"/>
                <w:sz w:val="20"/>
                <w:szCs w:val="20"/>
              </w:rPr>
              <w:t>平成</w:t>
            </w:r>
            <w:r w:rsidR="00DC0EB6">
              <w:rPr>
                <w:rFonts w:ascii="ＭＳ明朝" w:eastAsia="ＭＳ明朝" w:cs="ＭＳ明朝" w:hint="eastAsia"/>
                <w:kern w:val="0"/>
                <w:sz w:val="20"/>
                <w:szCs w:val="20"/>
              </w:rPr>
              <w:t>２６</w:t>
            </w:r>
            <w:r w:rsidRPr="004B4532">
              <w:rPr>
                <w:rFonts w:ascii="ＭＳ明朝" w:eastAsia="ＭＳ明朝" w:cs="ＭＳ明朝" w:hint="eastAsia"/>
                <w:kern w:val="0"/>
                <w:sz w:val="20"/>
                <w:szCs w:val="20"/>
              </w:rPr>
              <w:t>年</w:t>
            </w:r>
            <w:r w:rsidR="00F96F81">
              <w:rPr>
                <w:rFonts w:ascii="ＭＳ明朝" w:eastAsia="ＭＳ明朝" w:cs="ＭＳ明朝" w:hint="eastAsia"/>
                <w:kern w:val="0"/>
                <w:sz w:val="20"/>
                <w:szCs w:val="20"/>
              </w:rPr>
              <w:t xml:space="preserve">　</w:t>
            </w:r>
            <w:r w:rsidR="00DC0EB6">
              <w:rPr>
                <w:rFonts w:ascii="ＭＳ明朝" w:eastAsia="ＭＳ明朝" w:cs="ＭＳ明朝" w:hint="eastAsia"/>
                <w:kern w:val="0"/>
                <w:sz w:val="20"/>
                <w:szCs w:val="20"/>
              </w:rPr>
              <w:t>４</w:t>
            </w:r>
            <w:r w:rsidRPr="004B4532">
              <w:rPr>
                <w:rFonts w:ascii="ＭＳ明朝" w:eastAsia="ＭＳ明朝" w:cs="ＭＳ明朝" w:hint="eastAsia"/>
                <w:kern w:val="0"/>
                <w:sz w:val="20"/>
                <w:szCs w:val="20"/>
              </w:rPr>
              <w:t>月</w:t>
            </w:r>
          </w:p>
        </w:tc>
        <w:tc>
          <w:tcPr>
            <w:tcW w:w="1701" w:type="dxa"/>
          </w:tcPr>
          <w:p w:rsidR="004B4532" w:rsidRPr="004B4532" w:rsidRDefault="00DC0EB6" w:rsidP="008846C3">
            <w:pPr>
              <w:ind w:left="261"/>
              <w:jc w:val="left"/>
              <w:rPr>
                <w:rFonts w:ascii="ＭＳ明朝" w:eastAsia="ＭＳ明朝" w:cs="ＭＳ明朝"/>
                <w:kern w:val="0"/>
                <w:sz w:val="20"/>
                <w:szCs w:val="20"/>
              </w:rPr>
            </w:pPr>
            <w:r>
              <w:rPr>
                <w:rFonts w:ascii="ＭＳ明朝" w:eastAsia="ＭＳ明朝" w:cs="ＭＳ明朝" w:hint="eastAsia"/>
                <w:kern w:val="0"/>
                <w:sz w:val="20"/>
                <w:szCs w:val="20"/>
              </w:rPr>
              <w:t>栃木県</w:t>
            </w:r>
          </w:p>
        </w:tc>
      </w:tr>
      <w:tr w:rsidR="009539CF" w:rsidRPr="002F519B" w:rsidTr="00F96F81">
        <w:trPr>
          <w:trHeight w:val="371"/>
        </w:trPr>
        <w:tc>
          <w:tcPr>
            <w:tcW w:w="5103" w:type="dxa"/>
          </w:tcPr>
          <w:p w:rsidR="009539CF" w:rsidRPr="00F96F81" w:rsidRDefault="009539CF" w:rsidP="009539CF">
            <w:pPr>
              <w:ind w:left="261"/>
              <w:jc w:val="left"/>
              <w:rPr>
                <w:rFonts w:ascii="ＭＳ明朝" w:eastAsia="ＭＳ明朝" w:cs="ＭＳ明朝"/>
                <w:kern w:val="0"/>
                <w:sz w:val="18"/>
                <w:szCs w:val="18"/>
              </w:rPr>
            </w:pPr>
            <w:r>
              <w:rPr>
                <w:rFonts w:ascii="ＭＳ明朝" w:eastAsia="ＭＳ明朝" w:cs="ＭＳ明朝" w:hint="eastAsia"/>
                <w:kern w:val="0"/>
                <w:sz w:val="18"/>
                <w:szCs w:val="18"/>
              </w:rPr>
              <w:t>工事写真の撮り方</w:t>
            </w:r>
            <w:r w:rsidR="00D33770">
              <w:rPr>
                <w:rFonts w:ascii="ＭＳ明朝" w:eastAsia="ＭＳ明朝" w:cs="ＭＳ明朝" w:hint="eastAsia"/>
                <w:kern w:val="0"/>
                <w:sz w:val="18"/>
                <w:szCs w:val="18"/>
              </w:rPr>
              <w:t xml:space="preserve">　</w:t>
            </w:r>
            <w:r w:rsidR="00D94CE2">
              <w:rPr>
                <w:rFonts w:ascii="ＭＳ明朝" w:eastAsia="ＭＳ明朝" w:cs="ＭＳ明朝" w:hint="eastAsia"/>
                <w:kern w:val="0"/>
                <w:sz w:val="18"/>
                <w:szCs w:val="18"/>
              </w:rPr>
              <w:t>―建築編―</w:t>
            </w:r>
            <w:r w:rsidR="00D33770">
              <w:rPr>
                <w:rFonts w:ascii="ＭＳ明朝" w:eastAsia="ＭＳ明朝" w:cs="ＭＳ明朝" w:hint="eastAsia"/>
                <w:kern w:val="0"/>
                <w:sz w:val="18"/>
                <w:szCs w:val="18"/>
              </w:rPr>
              <w:t xml:space="preserve">　（平成２４年版）</w:t>
            </w:r>
          </w:p>
        </w:tc>
        <w:tc>
          <w:tcPr>
            <w:tcW w:w="1985" w:type="dxa"/>
          </w:tcPr>
          <w:p w:rsidR="009539CF" w:rsidRPr="004B4532" w:rsidRDefault="009539CF" w:rsidP="008846C3">
            <w:pPr>
              <w:jc w:val="left"/>
              <w:rPr>
                <w:rFonts w:ascii="ＭＳ明朝" w:eastAsia="ＭＳ明朝" w:cs="ＭＳ明朝"/>
                <w:kern w:val="0"/>
                <w:sz w:val="20"/>
                <w:szCs w:val="20"/>
              </w:rPr>
            </w:pPr>
          </w:p>
        </w:tc>
        <w:tc>
          <w:tcPr>
            <w:tcW w:w="1701" w:type="dxa"/>
          </w:tcPr>
          <w:p w:rsidR="009539CF" w:rsidRPr="00D94CE2" w:rsidRDefault="00D94CE2" w:rsidP="00D94CE2">
            <w:pPr>
              <w:jc w:val="left"/>
              <w:rPr>
                <w:rFonts w:ascii="ＭＳ明朝" w:eastAsia="ＭＳ明朝" w:cs="ＭＳ明朝"/>
                <w:kern w:val="0"/>
                <w:sz w:val="18"/>
                <w:szCs w:val="18"/>
              </w:rPr>
            </w:pPr>
            <w:r w:rsidRPr="00D94CE2">
              <w:rPr>
                <w:rFonts w:ascii="ＭＳ明朝" w:eastAsia="ＭＳ明朝" w:cs="ＭＳ明朝" w:hint="eastAsia"/>
                <w:kern w:val="0"/>
                <w:sz w:val="18"/>
                <w:szCs w:val="18"/>
              </w:rPr>
              <w:t>(社)公共建築協会</w:t>
            </w:r>
          </w:p>
        </w:tc>
      </w:tr>
      <w:tr w:rsidR="00D94CE2" w:rsidRPr="002F519B" w:rsidTr="00F96F81">
        <w:trPr>
          <w:trHeight w:val="371"/>
        </w:trPr>
        <w:tc>
          <w:tcPr>
            <w:tcW w:w="5103" w:type="dxa"/>
          </w:tcPr>
          <w:p w:rsidR="00D94CE2" w:rsidRPr="00F96F81" w:rsidRDefault="00D33770" w:rsidP="00D94CE2">
            <w:pPr>
              <w:ind w:left="261"/>
              <w:jc w:val="left"/>
              <w:rPr>
                <w:rFonts w:ascii="ＭＳ明朝" w:eastAsia="ＭＳ明朝" w:cs="ＭＳ明朝"/>
                <w:kern w:val="0"/>
                <w:sz w:val="18"/>
                <w:szCs w:val="18"/>
              </w:rPr>
            </w:pPr>
            <w:r>
              <w:rPr>
                <w:rFonts w:ascii="ＭＳ明朝" w:eastAsia="ＭＳ明朝" w:cs="ＭＳ明朝" w:hint="eastAsia"/>
                <w:kern w:val="0"/>
                <w:sz w:val="18"/>
                <w:szCs w:val="18"/>
              </w:rPr>
              <w:t xml:space="preserve">工事写真の撮り方　</w:t>
            </w:r>
            <w:r w:rsidR="00D94CE2">
              <w:rPr>
                <w:rFonts w:ascii="ＭＳ明朝" w:eastAsia="ＭＳ明朝" w:cs="ＭＳ明朝" w:hint="eastAsia"/>
                <w:kern w:val="0"/>
                <w:sz w:val="18"/>
                <w:szCs w:val="18"/>
              </w:rPr>
              <w:t>―建築設備編―</w:t>
            </w:r>
            <w:r>
              <w:rPr>
                <w:rFonts w:ascii="ＭＳ明朝" w:eastAsia="ＭＳ明朝" w:cs="ＭＳ明朝" w:hint="eastAsia"/>
                <w:kern w:val="0"/>
                <w:sz w:val="18"/>
                <w:szCs w:val="18"/>
              </w:rPr>
              <w:t xml:space="preserve">　（平成２４年版）</w:t>
            </w:r>
          </w:p>
        </w:tc>
        <w:tc>
          <w:tcPr>
            <w:tcW w:w="1985" w:type="dxa"/>
          </w:tcPr>
          <w:p w:rsidR="00D94CE2" w:rsidRPr="004B4532" w:rsidRDefault="00D94CE2" w:rsidP="00D94CE2">
            <w:pPr>
              <w:jc w:val="left"/>
              <w:rPr>
                <w:rFonts w:ascii="ＭＳ明朝" w:eastAsia="ＭＳ明朝" w:cs="ＭＳ明朝"/>
                <w:kern w:val="0"/>
                <w:sz w:val="20"/>
                <w:szCs w:val="20"/>
              </w:rPr>
            </w:pPr>
          </w:p>
        </w:tc>
        <w:tc>
          <w:tcPr>
            <w:tcW w:w="1701" w:type="dxa"/>
          </w:tcPr>
          <w:p w:rsidR="00D94CE2" w:rsidRDefault="00D94CE2" w:rsidP="00D94CE2">
            <w:pPr>
              <w:jc w:val="left"/>
              <w:rPr>
                <w:rFonts w:ascii="ＭＳ明朝" w:eastAsia="ＭＳ明朝" w:cs="ＭＳ明朝"/>
                <w:kern w:val="0"/>
                <w:sz w:val="20"/>
                <w:szCs w:val="20"/>
              </w:rPr>
            </w:pPr>
            <w:r w:rsidRPr="00D94CE2">
              <w:rPr>
                <w:rFonts w:ascii="ＭＳ明朝" w:eastAsia="ＭＳ明朝" w:cs="ＭＳ明朝" w:hint="eastAsia"/>
                <w:kern w:val="0"/>
                <w:sz w:val="18"/>
                <w:szCs w:val="18"/>
              </w:rPr>
              <w:t>(社)公共建築協会</w:t>
            </w:r>
          </w:p>
        </w:tc>
      </w:tr>
    </w:tbl>
    <w:p w:rsidR="004A684E" w:rsidRDefault="004A684E" w:rsidP="004F55D7">
      <w:pPr>
        <w:autoSpaceDE w:val="0"/>
        <w:autoSpaceDN w:val="0"/>
        <w:adjustRightInd w:val="0"/>
        <w:ind w:firstLineChars="100" w:firstLine="220"/>
        <w:jc w:val="left"/>
        <w:rPr>
          <w:rFonts w:asciiTheme="minorEastAsia" w:hAnsiTheme="minorEastAsia" w:cs="ＭＳ明朝"/>
          <w:color w:val="000000"/>
          <w:kern w:val="0"/>
          <w:sz w:val="22"/>
        </w:rPr>
      </w:pPr>
    </w:p>
    <w:p w:rsidR="004F55D7" w:rsidRDefault="000C5E5C" w:rsidP="004F55D7">
      <w:pPr>
        <w:autoSpaceDE w:val="0"/>
        <w:autoSpaceDN w:val="0"/>
        <w:adjustRightInd w:val="0"/>
        <w:ind w:firstLineChars="100" w:firstLine="220"/>
        <w:jc w:val="left"/>
        <w:rPr>
          <w:rFonts w:asciiTheme="minorEastAsia" w:hAnsiTheme="minorEastAsia" w:cs="ＭＳ明朝"/>
          <w:color w:val="000000"/>
          <w:kern w:val="0"/>
          <w:sz w:val="22"/>
        </w:rPr>
      </w:pPr>
      <w:r w:rsidRPr="000C5E5C">
        <w:rPr>
          <w:rFonts w:asciiTheme="minorEastAsia" w:hAnsiTheme="minorEastAsia" w:cs="ＭＳ明朝" w:hint="eastAsia"/>
          <w:color w:val="000000"/>
          <w:kern w:val="0"/>
          <w:sz w:val="22"/>
        </w:rPr>
        <w:t>国土交通省策定の各要領・基準</w:t>
      </w:r>
      <w:r w:rsidRPr="000C5E5C">
        <w:rPr>
          <w:rFonts w:asciiTheme="minorEastAsia" w:hAnsiTheme="minorEastAsia" w:cs="ＭＳ明朝"/>
          <w:color w:val="000000"/>
          <w:kern w:val="0"/>
          <w:sz w:val="22"/>
        </w:rPr>
        <w:t>(</w:t>
      </w:r>
      <w:r w:rsidRPr="000C5E5C">
        <w:rPr>
          <w:rFonts w:asciiTheme="minorEastAsia" w:hAnsiTheme="minorEastAsia" w:cs="ＭＳ明朝" w:hint="eastAsia"/>
          <w:color w:val="000000"/>
          <w:kern w:val="0"/>
          <w:sz w:val="22"/>
        </w:rPr>
        <w:t>案</w:t>
      </w:r>
      <w:r w:rsidRPr="000C5E5C">
        <w:rPr>
          <w:rFonts w:asciiTheme="minorEastAsia" w:hAnsiTheme="minorEastAsia" w:cs="ＭＳ明朝"/>
          <w:color w:val="000000"/>
          <w:kern w:val="0"/>
          <w:sz w:val="22"/>
        </w:rPr>
        <w:t>)</w:t>
      </w:r>
      <w:r w:rsidRPr="000C5E5C">
        <w:rPr>
          <w:rFonts w:asciiTheme="minorEastAsia" w:hAnsiTheme="minorEastAsia" w:cs="ＭＳ明朝" w:hint="eastAsia"/>
          <w:color w:val="000000"/>
          <w:kern w:val="0"/>
          <w:sz w:val="22"/>
        </w:rPr>
        <w:t>及びガイドラインについては、必要に応じて国土交通省国土技術政策総合研究所のホームページより入手できる。</w:t>
      </w:r>
      <w:hyperlink r:id="rId9" w:history="1">
        <w:r w:rsidR="004F55D7" w:rsidRPr="004405D5">
          <w:rPr>
            <w:rStyle w:val="a5"/>
            <w:rFonts w:asciiTheme="minorEastAsia" w:hAnsiTheme="minorEastAsia" w:cs="ＭＳ明朝"/>
            <w:kern w:val="0"/>
            <w:sz w:val="22"/>
          </w:rPr>
          <w:t>http://www.cals-ed.go.jp/</w:t>
        </w:r>
      </w:hyperlink>
      <w:r w:rsidRPr="000C5E5C">
        <w:rPr>
          <w:rFonts w:asciiTheme="minorEastAsia" w:hAnsiTheme="minorEastAsia" w:cs="ＭＳ明朝" w:hint="eastAsia"/>
          <w:color w:val="000000"/>
          <w:kern w:val="0"/>
          <w:sz w:val="22"/>
        </w:rPr>
        <w:t>）</w:t>
      </w:r>
    </w:p>
    <w:p w:rsidR="000C5E5C" w:rsidRDefault="000C5E5C" w:rsidP="004F55D7">
      <w:pPr>
        <w:autoSpaceDE w:val="0"/>
        <w:autoSpaceDN w:val="0"/>
        <w:adjustRightInd w:val="0"/>
        <w:ind w:firstLineChars="100" w:firstLine="220"/>
        <w:jc w:val="left"/>
        <w:rPr>
          <w:rFonts w:asciiTheme="minorEastAsia" w:hAnsiTheme="minorEastAsia" w:cs="ＭＳ明朝"/>
          <w:color w:val="000000"/>
          <w:kern w:val="0"/>
          <w:sz w:val="22"/>
        </w:rPr>
      </w:pPr>
      <w:r w:rsidRPr="000C5E5C">
        <w:rPr>
          <w:rFonts w:asciiTheme="minorEastAsia" w:hAnsiTheme="minorEastAsia" w:cs="ＭＳ明朝" w:hint="eastAsia"/>
          <w:color w:val="000000"/>
          <w:kern w:val="0"/>
          <w:sz w:val="22"/>
        </w:rPr>
        <w:t>栃木県</w:t>
      </w:r>
      <w:r w:rsidRPr="000C5E5C">
        <w:rPr>
          <w:rFonts w:asciiTheme="minorEastAsia" w:hAnsiTheme="minorEastAsia" w:cs="ＭＳ明朝"/>
          <w:color w:val="000000"/>
          <w:kern w:val="0"/>
          <w:sz w:val="22"/>
        </w:rPr>
        <w:t>CAD</w:t>
      </w:r>
      <w:r w:rsidRPr="000C5E5C">
        <w:rPr>
          <w:rFonts w:asciiTheme="minorEastAsia" w:hAnsiTheme="minorEastAsia" w:cs="ＭＳ明朝" w:hint="eastAsia"/>
          <w:color w:val="000000"/>
          <w:kern w:val="0"/>
          <w:sz w:val="22"/>
        </w:rPr>
        <w:t>製図基準運用ガイドライン（案）については、栃木県</w:t>
      </w:r>
      <w:r w:rsidRPr="000C5E5C">
        <w:rPr>
          <w:rFonts w:asciiTheme="minorEastAsia" w:hAnsiTheme="minorEastAsia" w:cs="ＭＳ明朝"/>
          <w:color w:val="000000"/>
          <w:kern w:val="0"/>
          <w:sz w:val="22"/>
        </w:rPr>
        <w:t>CALS/EC</w:t>
      </w:r>
      <w:r w:rsidRPr="000C5E5C">
        <w:rPr>
          <w:rFonts w:asciiTheme="minorEastAsia" w:hAnsiTheme="minorEastAsia" w:cs="ＭＳ明朝" w:hint="eastAsia"/>
          <w:color w:val="000000"/>
          <w:kern w:val="0"/>
          <w:sz w:val="22"/>
        </w:rPr>
        <w:t>のホームページより入手できる。（</w:t>
      </w:r>
      <w:hyperlink r:id="rId10" w:history="1">
        <w:r w:rsidRPr="000C5E5C">
          <w:rPr>
            <w:rStyle w:val="a5"/>
            <w:rFonts w:asciiTheme="minorEastAsia" w:hAnsiTheme="minorEastAsia" w:cs="ＭＳ明朝"/>
            <w:kern w:val="0"/>
            <w:sz w:val="22"/>
          </w:rPr>
          <w:t>http://www.pref.tochigi.lg.jp/h02/pref/jyouhouka/denshikenchou/cals.html</w:t>
        </w:r>
      </w:hyperlink>
      <w:r w:rsidRPr="000C5E5C">
        <w:rPr>
          <w:rFonts w:asciiTheme="minorEastAsia" w:hAnsiTheme="minorEastAsia" w:cs="ＭＳ明朝" w:hint="eastAsia"/>
          <w:color w:val="000000"/>
          <w:kern w:val="0"/>
          <w:sz w:val="22"/>
        </w:rPr>
        <w:t>）</w:t>
      </w:r>
    </w:p>
    <w:p w:rsidR="00142DDF" w:rsidRDefault="00142DDF" w:rsidP="004F55D7">
      <w:pPr>
        <w:autoSpaceDE w:val="0"/>
        <w:autoSpaceDN w:val="0"/>
        <w:adjustRightInd w:val="0"/>
        <w:ind w:firstLineChars="100" w:firstLine="220"/>
        <w:jc w:val="left"/>
        <w:rPr>
          <w:rFonts w:asciiTheme="minorEastAsia" w:hAnsiTheme="minorEastAsia" w:cs="ＭＳ明朝"/>
          <w:color w:val="000000"/>
          <w:kern w:val="0"/>
          <w:sz w:val="22"/>
        </w:rPr>
      </w:pPr>
    </w:p>
    <w:p w:rsidR="00C57235" w:rsidRDefault="00C57235" w:rsidP="00142DDF">
      <w:pPr>
        <w:ind w:firstLineChars="100" w:firstLine="240"/>
        <w:rPr>
          <w:rFonts w:ascii="ＭＳゴシック" w:eastAsia="ＭＳゴシック" w:cs="ＭＳゴシック"/>
          <w:kern w:val="0"/>
          <w:sz w:val="24"/>
          <w:szCs w:val="24"/>
        </w:rPr>
      </w:pPr>
    </w:p>
    <w:p w:rsidR="00142DDF" w:rsidRDefault="00142DDF" w:rsidP="00142DDF">
      <w:pPr>
        <w:ind w:firstLineChars="100" w:firstLine="240"/>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１－３　電子納品実施計画のイメージ（工事写真等）</w:t>
      </w:r>
    </w:p>
    <w:tbl>
      <w:tblPr>
        <w:tblStyle w:val="a3"/>
        <w:tblW w:w="0" w:type="auto"/>
        <w:tblInd w:w="279" w:type="dxa"/>
        <w:tblLook w:val="04A0" w:firstRow="1" w:lastRow="0" w:firstColumn="1" w:lastColumn="0" w:noHBand="0" w:noVBand="1"/>
      </w:tblPr>
      <w:tblGrid>
        <w:gridCol w:w="2410"/>
        <w:gridCol w:w="5103"/>
      </w:tblGrid>
      <w:tr w:rsidR="001710AA" w:rsidTr="001710AA">
        <w:tc>
          <w:tcPr>
            <w:tcW w:w="2410" w:type="dxa"/>
            <w:tcBorders>
              <w:bottom w:val="single" w:sz="4" w:space="0" w:color="auto"/>
            </w:tcBorders>
          </w:tcPr>
          <w:p w:rsidR="001710AA" w:rsidRPr="005B6595" w:rsidRDefault="001710AA" w:rsidP="005B6595">
            <w:pPr>
              <w:autoSpaceDE w:val="0"/>
              <w:autoSpaceDN w:val="0"/>
              <w:adjustRightInd w:val="0"/>
              <w:jc w:val="left"/>
              <w:rPr>
                <w:rFonts w:ascii="ＭＳゴシック" w:eastAsia="ＭＳゴシック" w:cs="ＭＳゴシック"/>
                <w:kern w:val="0"/>
                <w:sz w:val="18"/>
                <w:szCs w:val="18"/>
              </w:rPr>
            </w:pPr>
            <w:r w:rsidRPr="005B6595">
              <w:rPr>
                <w:rFonts w:ascii="ＭＳゴシック" w:eastAsia="ＭＳゴシック" w:cs="ＭＳゴシック" w:hint="eastAsia"/>
                <w:kern w:val="0"/>
                <w:sz w:val="18"/>
                <w:szCs w:val="18"/>
              </w:rPr>
              <w:t xml:space="preserve">　年</w:t>
            </w:r>
            <w:r>
              <w:rPr>
                <w:rFonts w:ascii="ＭＳゴシック" w:eastAsia="ＭＳゴシック" w:cs="ＭＳゴシック" w:hint="eastAsia"/>
                <w:kern w:val="0"/>
                <w:sz w:val="18"/>
                <w:szCs w:val="18"/>
              </w:rPr>
              <w:t xml:space="preserve">　次</w:t>
            </w:r>
          </w:p>
        </w:tc>
        <w:tc>
          <w:tcPr>
            <w:tcW w:w="5103" w:type="dxa"/>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実　施　目　標</w:t>
            </w:r>
          </w:p>
        </w:tc>
      </w:tr>
      <w:tr w:rsidR="001710AA" w:rsidTr="001710AA">
        <w:trPr>
          <w:trHeight w:val="562"/>
        </w:trPr>
        <w:tc>
          <w:tcPr>
            <w:tcW w:w="2410" w:type="dxa"/>
            <w:tcBorders>
              <w:bottom w:val="single" w:sz="4" w:space="0" w:color="auto"/>
            </w:tcBorders>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sidRPr="005B6595">
              <w:rPr>
                <w:rFonts w:ascii="ＭＳゴシック" w:eastAsia="ＭＳゴシック" w:cs="ＭＳゴシック" w:hint="eastAsia"/>
                <w:kern w:val="0"/>
                <w:sz w:val="18"/>
                <w:szCs w:val="18"/>
              </w:rPr>
              <w:t>H２９年度</w:t>
            </w:r>
          </w:p>
        </w:tc>
        <w:tc>
          <w:tcPr>
            <w:tcW w:w="5103" w:type="dxa"/>
            <w:tcBorders>
              <w:bottom w:val="single" w:sz="4" w:space="0" w:color="auto"/>
            </w:tcBorders>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sidRPr="005B6595">
              <w:rPr>
                <w:rFonts w:ascii="ＭＳゴシック" w:eastAsia="ＭＳゴシック" w:cs="ＭＳゴシック" w:hint="eastAsia"/>
                <w:kern w:val="0"/>
                <w:sz w:val="18"/>
                <w:szCs w:val="18"/>
              </w:rPr>
              <w:t>試行期間</w:t>
            </w:r>
            <w:r>
              <w:rPr>
                <w:rFonts w:ascii="ＭＳゴシック" w:eastAsia="ＭＳゴシック" w:cs="ＭＳゴシック" w:hint="eastAsia"/>
                <w:kern w:val="0"/>
                <w:sz w:val="18"/>
                <w:szCs w:val="18"/>
              </w:rPr>
              <w:t>。</w:t>
            </w:r>
            <w:r w:rsidRPr="005B6595">
              <w:rPr>
                <w:rFonts w:ascii="ＭＳゴシック" w:eastAsia="ＭＳゴシック" w:cs="ＭＳゴシック" w:hint="eastAsia"/>
                <w:kern w:val="0"/>
                <w:sz w:val="18"/>
                <w:szCs w:val="18"/>
              </w:rPr>
              <w:t>（協議により対象工事を決定。）</w:t>
            </w:r>
          </w:p>
        </w:tc>
      </w:tr>
      <w:tr w:rsidR="001710AA" w:rsidTr="001710AA">
        <w:trPr>
          <w:trHeight w:val="571"/>
        </w:trPr>
        <w:tc>
          <w:tcPr>
            <w:tcW w:w="2410" w:type="dxa"/>
            <w:tcBorders>
              <w:bottom w:val="single" w:sz="4" w:space="0" w:color="auto"/>
            </w:tcBorders>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Ｈ２９年度下半期</w:t>
            </w:r>
          </w:p>
        </w:tc>
        <w:tc>
          <w:tcPr>
            <w:tcW w:w="5103" w:type="dxa"/>
            <w:tcBorders>
              <w:bottom w:val="single" w:sz="4" w:space="0" w:color="auto"/>
            </w:tcBorders>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ガイドラインの</w:t>
            </w:r>
            <w:r w:rsidR="00A3762A">
              <w:rPr>
                <w:rFonts w:ascii="ＭＳゴシック" w:eastAsia="ＭＳゴシック" w:cs="ＭＳゴシック" w:hint="eastAsia"/>
                <w:kern w:val="0"/>
                <w:sz w:val="18"/>
                <w:szCs w:val="18"/>
              </w:rPr>
              <w:t>見直し</w:t>
            </w:r>
            <w:r>
              <w:rPr>
                <w:rFonts w:ascii="ＭＳゴシック" w:eastAsia="ＭＳゴシック" w:cs="ＭＳゴシック" w:hint="eastAsia"/>
                <w:kern w:val="0"/>
                <w:sz w:val="18"/>
                <w:szCs w:val="18"/>
              </w:rPr>
              <w:t>。</w:t>
            </w:r>
          </w:p>
        </w:tc>
      </w:tr>
      <w:tr w:rsidR="001710AA" w:rsidTr="001710AA">
        <w:trPr>
          <w:trHeight w:val="571"/>
        </w:trPr>
        <w:tc>
          <w:tcPr>
            <w:tcW w:w="2410" w:type="dxa"/>
            <w:tcBorders>
              <w:bottom w:val="single" w:sz="4" w:space="0" w:color="auto"/>
            </w:tcBorders>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sidRPr="005B6595">
              <w:rPr>
                <w:rFonts w:ascii="ＭＳゴシック" w:eastAsia="ＭＳゴシック" w:cs="ＭＳゴシック" w:hint="eastAsia"/>
                <w:kern w:val="0"/>
                <w:sz w:val="18"/>
                <w:szCs w:val="18"/>
              </w:rPr>
              <w:t>Ｈ３0年度以降</w:t>
            </w:r>
          </w:p>
        </w:tc>
        <w:tc>
          <w:tcPr>
            <w:tcW w:w="5103" w:type="dxa"/>
            <w:tcBorders>
              <w:bottom w:val="single" w:sz="4" w:space="0" w:color="auto"/>
            </w:tcBorders>
          </w:tcPr>
          <w:p w:rsidR="001710AA" w:rsidRPr="005B6595" w:rsidRDefault="001710AA" w:rsidP="005B6595">
            <w:pPr>
              <w:autoSpaceDE w:val="0"/>
              <w:autoSpaceDN w:val="0"/>
              <w:adjustRightInd w:val="0"/>
              <w:ind w:firstLineChars="100" w:firstLine="180"/>
              <w:jc w:val="left"/>
              <w:rPr>
                <w:rFonts w:ascii="ＭＳゴシック" w:eastAsia="ＭＳゴシック" w:cs="ＭＳゴシック"/>
                <w:kern w:val="0"/>
                <w:sz w:val="18"/>
                <w:szCs w:val="18"/>
              </w:rPr>
            </w:pPr>
            <w:r w:rsidRPr="005B6595">
              <w:rPr>
                <w:rFonts w:ascii="ＭＳゴシック" w:eastAsia="ＭＳゴシック" w:cs="ＭＳゴシック" w:hint="eastAsia"/>
                <w:kern w:val="0"/>
                <w:sz w:val="18"/>
                <w:szCs w:val="18"/>
              </w:rPr>
              <w:t>原則すべてを対象</w:t>
            </w:r>
            <w:r>
              <w:rPr>
                <w:rFonts w:ascii="ＭＳゴシック" w:eastAsia="ＭＳゴシック" w:cs="ＭＳゴシック" w:hint="eastAsia"/>
                <w:kern w:val="0"/>
                <w:sz w:val="18"/>
                <w:szCs w:val="18"/>
              </w:rPr>
              <w:t>とし</w:t>
            </w:r>
            <w:r w:rsidR="00A3762A">
              <w:rPr>
                <w:rFonts w:ascii="ＭＳゴシック" w:eastAsia="ＭＳゴシック" w:cs="ＭＳゴシック" w:hint="eastAsia"/>
                <w:kern w:val="0"/>
                <w:sz w:val="18"/>
                <w:szCs w:val="18"/>
              </w:rPr>
              <w:t>て</w:t>
            </w:r>
            <w:r>
              <w:rPr>
                <w:rFonts w:ascii="ＭＳゴシック" w:eastAsia="ＭＳゴシック" w:cs="ＭＳゴシック" w:hint="eastAsia"/>
                <w:kern w:val="0"/>
                <w:sz w:val="18"/>
                <w:szCs w:val="18"/>
              </w:rPr>
              <w:t>実施。</w:t>
            </w:r>
          </w:p>
        </w:tc>
      </w:tr>
      <w:tr w:rsidR="001710AA" w:rsidTr="001710AA">
        <w:trPr>
          <w:trHeight w:val="531"/>
        </w:trPr>
        <w:tc>
          <w:tcPr>
            <w:tcW w:w="2410" w:type="dxa"/>
            <w:tcBorders>
              <w:bottom w:val="single" w:sz="4" w:space="0" w:color="auto"/>
            </w:tcBorders>
          </w:tcPr>
          <w:p w:rsidR="001710AA" w:rsidRDefault="001710AA" w:rsidP="005B6595">
            <w:pPr>
              <w:autoSpaceDE w:val="0"/>
              <w:autoSpaceDN w:val="0"/>
              <w:adjustRightInd w:val="0"/>
              <w:jc w:val="left"/>
              <w:rPr>
                <w:rFonts w:ascii="ＭＳゴシック" w:eastAsia="ＭＳゴシック" w:cs="ＭＳゴシック"/>
                <w:kern w:val="0"/>
                <w:sz w:val="18"/>
                <w:szCs w:val="18"/>
              </w:rPr>
            </w:pPr>
          </w:p>
        </w:tc>
        <w:tc>
          <w:tcPr>
            <w:tcW w:w="5103" w:type="dxa"/>
            <w:tcBorders>
              <w:bottom w:val="single" w:sz="4" w:space="0" w:color="auto"/>
            </w:tcBorders>
          </w:tcPr>
          <w:p w:rsidR="001710AA" w:rsidRDefault="001710AA" w:rsidP="005B6595">
            <w:pPr>
              <w:autoSpaceDE w:val="0"/>
              <w:autoSpaceDN w:val="0"/>
              <w:adjustRightInd w:val="0"/>
              <w:jc w:val="left"/>
              <w:rPr>
                <w:rFonts w:ascii="ＭＳゴシック" w:eastAsia="ＭＳゴシック" w:cs="ＭＳゴシック"/>
                <w:kern w:val="0"/>
                <w:sz w:val="18"/>
                <w:szCs w:val="18"/>
              </w:rPr>
            </w:pPr>
          </w:p>
        </w:tc>
      </w:tr>
    </w:tbl>
    <w:p w:rsidR="00EB501C" w:rsidRDefault="001710AA" w:rsidP="001710AA">
      <w:pPr>
        <w:autoSpaceDE w:val="0"/>
        <w:autoSpaceDN w:val="0"/>
        <w:adjustRightInd w:val="0"/>
        <w:ind w:firstLineChars="200" w:firstLine="500"/>
        <w:jc w:val="left"/>
        <w:rPr>
          <w:rFonts w:ascii="ＭＳ 明朝" w:hAnsi="ＭＳ 明朝" w:cs="ＭＳ ゴシック"/>
          <w:color w:val="000000"/>
          <w:spacing w:val="20"/>
          <w:kern w:val="0"/>
          <w:szCs w:val="21"/>
        </w:rPr>
      </w:pPr>
      <w:r>
        <w:rPr>
          <w:rFonts w:ascii="ＭＳ 明朝" w:hAnsi="ＭＳ 明朝" w:cs="ＭＳ ゴシック" w:hint="eastAsia"/>
          <w:color w:val="000000"/>
          <w:spacing w:val="20"/>
          <w:kern w:val="0"/>
          <w:szCs w:val="21"/>
        </w:rPr>
        <w:t>※</w:t>
      </w:r>
      <w:r w:rsidR="00142DDF">
        <w:rPr>
          <w:rFonts w:ascii="ＭＳ 明朝" w:hAnsi="ＭＳ 明朝" w:cs="ＭＳ ゴシック" w:hint="eastAsia"/>
          <w:color w:val="000000"/>
          <w:spacing w:val="20"/>
          <w:kern w:val="0"/>
          <w:szCs w:val="21"/>
        </w:rPr>
        <w:t>電子納品の具体的な実施対象については、試行期間を経て定め</w:t>
      </w:r>
      <w:r w:rsidR="00C57235">
        <w:rPr>
          <w:rFonts w:ascii="ＭＳ 明朝" w:hAnsi="ＭＳ 明朝" w:cs="ＭＳ ゴシック" w:hint="eastAsia"/>
          <w:color w:val="000000"/>
          <w:spacing w:val="20"/>
          <w:kern w:val="0"/>
          <w:szCs w:val="21"/>
        </w:rPr>
        <w:t>る。</w:t>
      </w:r>
      <w:r w:rsidR="00EB501C">
        <w:rPr>
          <w:rFonts w:ascii="ＭＳ 明朝" w:hAnsi="ＭＳ 明朝" w:cs="ＭＳ ゴシック"/>
          <w:color w:val="000000"/>
          <w:spacing w:val="20"/>
          <w:kern w:val="0"/>
          <w:szCs w:val="21"/>
        </w:rPr>
        <w:br w:type="page"/>
      </w:r>
    </w:p>
    <w:p w:rsidR="000C5E5C" w:rsidRPr="00DC0EB6" w:rsidRDefault="007F0B90" w:rsidP="00DC0EB6">
      <w:pPr>
        <w:autoSpaceDE w:val="0"/>
        <w:autoSpaceDN w:val="0"/>
        <w:adjustRightInd w:val="0"/>
        <w:jc w:val="left"/>
        <w:rPr>
          <w:rFonts w:asciiTheme="majorEastAsia" w:eastAsiaTheme="majorEastAsia" w:hAnsiTheme="majorEastAsia" w:cs="ＭＳゴシック"/>
          <w:b/>
          <w:kern w:val="0"/>
          <w:sz w:val="28"/>
          <w:szCs w:val="28"/>
        </w:rPr>
      </w:pPr>
      <w:r>
        <w:rPr>
          <w:rFonts w:asciiTheme="majorEastAsia" w:eastAsiaTheme="majorEastAsia" w:hAnsiTheme="majorEastAsia" w:cs="ＭＳゴシック" w:hint="eastAsia"/>
          <w:b/>
          <w:kern w:val="0"/>
          <w:sz w:val="28"/>
          <w:szCs w:val="28"/>
        </w:rPr>
        <w:lastRenderedPageBreak/>
        <w:t>２</w:t>
      </w:r>
      <w:r w:rsidR="000C5E5C" w:rsidRPr="00DC0EB6">
        <w:rPr>
          <w:rFonts w:asciiTheme="majorEastAsia" w:eastAsiaTheme="majorEastAsia" w:hAnsiTheme="majorEastAsia" w:cs="ＭＳゴシック"/>
          <w:b/>
          <w:kern w:val="0"/>
          <w:sz w:val="28"/>
          <w:szCs w:val="28"/>
        </w:rPr>
        <w:t xml:space="preserve"> </w:t>
      </w:r>
      <w:r w:rsidR="000C5E5C" w:rsidRPr="00DC0EB6">
        <w:rPr>
          <w:rFonts w:asciiTheme="majorEastAsia" w:eastAsiaTheme="majorEastAsia" w:hAnsiTheme="majorEastAsia" w:cs="ＭＳゴシック" w:hint="eastAsia"/>
          <w:b/>
          <w:kern w:val="0"/>
          <w:sz w:val="28"/>
          <w:szCs w:val="28"/>
        </w:rPr>
        <w:t>工事完成図書の電子納品運用ガイドライン</w:t>
      </w:r>
    </w:p>
    <w:p w:rsidR="000C5E5C" w:rsidRDefault="007F0B90" w:rsidP="000C5E5C">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２</w:t>
      </w:r>
      <w:r w:rsidR="000C5E5C" w:rsidRPr="00DC0EB6">
        <w:rPr>
          <w:rFonts w:asciiTheme="majorEastAsia" w:eastAsiaTheme="majorEastAsia" w:hAnsiTheme="majorEastAsia" w:cs="ＭＳゴシック"/>
          <w:b/>
          <w:kern w:val="0"/>
          <w:sz w:val="24"/>
          <w:szCs w:val="24"/>
        </w:rPr>
        <w:t>-</w:t>
      </w:r>
      <w:r w:rsidR="000C5E5C" w:rsidRPr="00DC0EB6">
        <w:rPr>
          <w:rFonts w:asciiTheme="majorEastAsia" w:eastAsiaTheme="majorEastAsia" w:hAnsiTheme="majorEastAsia" w:cs="ＭＳゴシック" w:hint="eastAsia"/>
          <w:b/>
          <w:kern w:val="0"/>
          <w:sz w:val="24"/>
          <w:szCs w:val="24"/>
        </w:rPr>
        <w:t>１</w:t>
      </w:r>
      <w:r w:rsidR="000C5E5C" w:rsidRPr="00DC0EB6">
        <w:rPr>
          <w:rFonts w:asciiTheme="majorEastAsia" w:eastAsiaTheme="majorEastAsia" w:hAnsiTheme="majorEastAsia" w:cs="ＭＳゴシック"/>
          <w:b/>
          <w:kern w:val="0"/>
          <w:sz w:val="24"/>
          <w:szCs w:val="24"/>
        </w:rPr>
        <w:t xml:space="preserve"> </w:t>
      </w:r>
      <w:r w:rsidR="000C5E5C" w:rsidRPr="00DC0EB6">
        <w:rPr>
          <w:rFonts w:asciiTheme="majorEastAsia" w:eastAsiaTheme="majorEastAsia" w:hAnsiTheme="majorEastAsia" w:cs="ＭＳゴシック" w:hint="eastAsia"/>
          <w:b/>
          <w:kern w:val="0"/>
          <w:sz w:val="24"/>
          <w:szCs w:val="24"/>
        </w:rPr>
        <w:t>工事の電子納品</w:t>
      </w:r>
    </w:p>
    <w:p w:rsidR="00DC0EB6" w:rsidRDefault="00DC0EB6" w:rsidP="00DC0EB6">
      <w:pPr>
        <w:jc w:val="left"/>
        <w:rPr>
          <w:rFonts w:asciiTheme="majorEastAsia" w:eastAsiaTheme="majorEastAsia" w:hAnsiTheme="majorEastAsia" w:cs="ＭＳゴシック"/>
          <w:b/>
          <w:kern w:val="0"/>
          <w:sz w:val="24"/>
          <w:szCs w:val="24"/>
        </w:rPr>
      </w:pPr>
    </w:p>
    <w:p w:rsidR="000C5E5C" w:rsidRDefault="007F0B90" w:rsidP="00DC0EB6">
      <w:pPr>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２</w:t>
      </w:r>
      <w:r w:rsidR="00F96F81">
        <w:rPr>
          <w:rFonts w:asciiTheme="majorEastAsia" w:eastAsiaTheme="majorEastAsia" w:hAnsiTheme="majorEastAsia" w:cs="ＭＳゴシック" w:hint="eastAsia"/>
          <w:b/>
          <w:kern w:val="0"/>
          <w:sz w:val="22"/>
        </w:rPr>
        <w:t>－１－１</w:t>
      </w:r>
      <w:r w:rsidR="000C5E5C" w:rsidRPr="00F96F81">
        <w:rPr>
          <w:rFonts w:asciiTheme="majorEastAsia" w:eastAsiaTheme="majorEastAsia" w:hAnsiTheme="majorEastAsia" w:cs="ＭＳゴシック"/>
          <w:b/>
          <w:kern w:val="0"/>
          <w:sz w:val="22"/>
        </w:rPr>
        <w:t xml:space="preserve"> </w:t>
      </w:r>
      <w:r w:rsidR="000C5E5C" w:rsidRPr="00F96F81">
        <w:rPr>
          <w:rFonts w:asciiTheme="majorEastAsia" w:eastAsiaTheme="majorEastAsia" w:hAnsiTheme="majorEastAsia" w:cs="ＭＳゴシック" w:hint="eastAsia"/>
          <w:b/>
          <w:kern w:val="0"/>
          <w:sz w:val="22"/>
        </w:rPr>
        <w:t>適用</w:t>
      </w:r>
    </w:p>
    <w:p w:rsidR="00544DB6" w:rsidRDefault="00DC0EB6" w:rsidP="000C5E5C">
      <w:pPr>
        <w:ind w:firstLineChars="100" w:firstLine="220"/>
        <w:jc w:val="left"/>
        <w:rPr>
          <w:rFonts w:asciiTheme="minorEastAsia" w:hAnsiTheme="minorEastAsia" w:cs="ＭＳ明朝"/>
          <w:kern w:val="0"/>
          <w:sz w:val="22"/>
        </w:rPr>
      </w:pPr>
      <w:r>
        <w:rPr>
          <w:rFonts w:asciiTheme="minorEastAsia" w:hAnsiTheme="minorEastAsia" w:cs="ＭＳ明朝" w:hint="eastAsia"/>
          <w:noProof/>
          <w:kern w:val="0"/>
          <w:sz w:val="22"/>
        </w:rPr>
        <mc:AlternateContent>
          <mc:Choice Requires="wps">
            <w:drawing>
              <wp:anchor distT="0" distB="0" distL="114300" distR="114300" simplePos="0" relativeHeight="251658240" behindDoc="0" locked="0" layoutInCell="1" allowOverlap="1" wp14:anchorId="57E1D8E8" wp14:editId="0E4B17FF">
                <wp:simplePos x="0" y="0"/>
                <wp:positionH relativeFrom="margin">
                  <wp:posOffset>-106358</wp:posOffset>
                </wp:positionH>
                <wp:positionV relativeFrom="paragraph">
                  <wp:posOffset>54717</wp:posOffset>
                </wp:positionV>
                <wp:extent cx="5462649" cy="522514"/>
                <wp:effectExtent l="0" t="0" r="24130" b="11430"/>
                <wp:wrapNone/>
                <wp:docPr id="2" name="正方形/長方形 2"/>
                <wp:cNvGraphicFramePr/>
                <a:graphic xmlns:a="http://schemas.openxmlformats.org/drawingml/2006/main">
                  <a:graphicData uri="http://schemas.microsoft.com/office/word/2010/wordprocessingShape">
                    <wps:wsp>
                      <wps:cNvSpPr/>
                      <wps:spPr>
                        <a:xfrm>
                          <a:off x="0" y="0"/>
                          <a:ext cx="5462649" cy="5225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037B" w:rsidRPr="00DC0EB6" w:rsidRDefault="00EC037B" w:rsidP="00DC0EB6">
                            <w:pPr>
                              <w:jc w:val="left"/>
                              <w:rPr>
                                <w:rFonts w:asciiTheme="majorEastAsia" w:eastAsiaTheme="majorEastAsia" w:hAnsiTheme="majorEastAsia"/>
                                <w:color w:val="000000" w:themeColor="text1"/>
                                <w:sz w:val="22"/>
                              </w:rPr>
                            </w:pPr>
                            <w:r w:rsidRPr="00DC0EB6">
                              <w:rPr>
                                <w:rFonts w:asciiTheme="majorEastAsia" w:eastAsiaTheme="majorEastAsia" w:hAnsiTheme="majorEastAsia" w:hint="eastAsia"/>
                                <w:color w:val="000000" w:themeColor="text1"/>
                                <w:sz w:val="22"/>
                              </w:rPr>
                              <w:t>本</w:t>
                            </w:r>
                            <w:r w:rsidRPr="00DC0EB6">
                              <w:rPr>
                                <w:rFonts w:asciiTheme="majorEastAsia" w:eastAsiaTheme="majorEastAsia" w:hAnsiTheme="majorEastAsia"/>
                                <w:color w:val="000000" w:themeColor="text1"/>
                                <w:sz w:val="22"/>
                              </w:rPr>
                              <w:t>ガイドラインは</w:t>
                            </w:r>
                            <w:r>
                              <w:rPr>
                                <w:rFonts w:asciiTheme="majorEastAsia" w:eastAsiaTheme="majorEastAsia" w:hAnsiTheme="majorEastAsia" w:hint="eastAsia"/>
                                <w:color w:val="000000" w:themeColor="text1"/>
                                <w:sz w:val="22"/>
                              </w:rPr>
                              <w:t>、</w:t>
                            </w:r>
                            <w:r w:rsidRPr="00DC0EB6">
                              <w:rPr>
                                <w:rFonts w:asciiTheme="majorEastAsia" w:eastAsiaTheme="majorEastAsia" w:hAnsiTheme="majorEastAsia"/>
                                <w:color w:val="000000" w:themeColor="text1"/>
                                <w:sz w:val="22"/>
                              </w:rPr>
                              <w:t>土木工事共通仕様書</w:t>
                            </w:r>
                            <w:r>
                              <w:rPr>
                                <w:rFonts w:asciiTheme="majorEastAsia" w:eastAsiaTheme="majorEastAsia" w:hAnsiTheme="majorEastAsia" w:hint="eastAsia"/>
                                <w:color w:val="000000" w:themeColor="text1"/>
                                <w:sz w:val="22"/>
                              </w:rPr>
                              <w:t>等</w:t>
                            </w:r>
                            <w:r w:rsidRPr="00DC0EB6">
                              <w:rPr>
                                <w:rFonts w:asciiTheme="majorEastAsia" w:eastAsiaTheme="majorEastAsia" w:hAnsiTheme="majorEastAsia"/>
                                <w:color w:val="000000" w:themeColor="text1"/>
                                <w:sz w:val="22"/>
                              </w:rPr>
                              <w:t>において定められ</w:t>
                            </w:r>
                            <w:r w:rsidRPr="00DC0EB6">
                              <w:rPr>
                                <w:rFonts w:asciiTheme="majorEastAsia" w:eastAsiaTheme="majorEastAsia" w:hAnsiTheme="majorEastAsia" w:hint="eastAsia"/>
                                <w:color w:val="000000" w:themeColor="text1"/>
                                <w:sz w:val="22"/>
                              </w:rPr>
                              <w:t>る</w:t>
                            </w:r>
                            <w:r w:rsidRPr="00DC0EB6">
                              <w:rPr>
                                <w:rFonts w:asciiTheme="majorEastAsia" w:eastAsiaTheme="majorEastAsia" w:hAnsiTheme="majorEastAsia"/>
                                <w:color w:val="000000" w:themeColor="text1"/>
                                <w:sz w:val="22"/>
                              </w:rPr>
                              <w:t>成果品を電子的手段により引き渡す場合</w:t>
                            </w:r>
                            <w:r w:rsidRPr="00DC0EB6">
                              <w:rPr>
                                <w:rFonts w:asciiTheme="majorEastAsia" w:eastAsiaTheme="majorEastAsia" w:hAnsiTheme="majorEastAsia" w:hint="eastAsia"/>
                                <w:color w:val="000000" w:themeColor="text1"/>
                                <w:sz w:val="22"/>
                              </w:rPr>
                              <w:t>に</w:t>
                            </w:r>
                            <w:r w:rsidRPr="00DC0EB6">
                              <w:rPr>
                                <w:rFonts w:asciiTheme="majorEastAsia" w:eastAsiaTheme="majorEastAsia" w:hAnsiTheme="majorEastAsia"/>
                                <w:color w:val="000000" w:themeColor="text1"/>
                                <w:sz w:val="22"/>
                              </w:rPr>
                              <w:t>適用する。</w:t>
                            </w:r>
                          </w:p>
                          <w:p w:rsidR="00EC037B" w:rsidRPr="00544DB6" w:rsidRDefault="00EC037B" w:rsidP="00544DB6">
                            <w:pPr>
                              <w:rPr>
                                <w:rFonts w:asciiTheme="majorEastAsia" w:eastAsiaTheme="majorEastAsia" w:hAnsiTheme="majorEastAsia"/>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D8E8" id="正方形/長方形 2" o:spid="_x0000_s1027" style="position:absolute;left:0;text-align:left;margin-left:-8.35pt;margin-top:4.3pt;width:430.15pt;height:4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" filled="f" strokecolor="black [3213]" strokeweight="1pt">
                <v:textbox>
                  <w:txbxContent>
                    <w:p w:rsidR="00EC037B" w:rsidRPr="00DC0EB6" w:rsidRDefault="00EC037B" w:rsidP="00DC0EB6">
                      <w:pPr>
                        <w:jc w:val="left"/>
                        <w:rPr>
                          <w:rFonts w:asciiTheme="majorEastAsia" w:eastAsiaTheme="majorEastAsia" w:hAnsiTheme="majorEastAsia"/>
                          <w:color w:val="000000" w:themeColor="text1"/>
                          <w:sz w:val="22"/>
                        </w:rPr>
                      </w:pPr>
                      <w:r w:rsidRPr="00DC0EB6">
                        <w:rPr>
                          <w:rFonts w:asciiTheme="majorEastAsia" w:eastAsiaTheme="majorEastAsia" w:hAnsiTheme="majorEastAsia" w:hint="eastAsia"/>
                          <w:color w:val="000000" w:themeColor="text1"/>
                          <w:sz w:val="22"/>
                        </w:rPr>
                        <w:t>本</w:t>
                      </w:r>
                      <w:r w:rsidRPr="00DC0EB6">
                        <w:rPr>
                          <w:rFonts w:asciiTheme="majorEastAsia" w:eastAsiaTheme="majorEastAsia" w:hAnsiTheme="majorEastAsia"/>
                          <w:color w:val="000000" w:themeColor="text1"/>
                          <w:sz w:val="22"/>
                        </w:rPr>
                        <w:t>ガイドラインは</w:t>
                      </w:r>
                      <w:r>
                        <w:rPr>
                          <w:rFonts w:asciiTheme="majorEastAsia" w:eastAsiaTheme="majorEastAsia" w:hAnsiTheme="majorEastAsia" w:hint="eastAsia"/>
                          <w:color w:val="000000" w:themeColor="text1"/>
                          <w:sz w:val="22"/>
                        </w:rPr>
                        <w:t>、</w:t>
                      </w:r>
                      <w:r w:rsidRPr="00DC0EB6">
                        <w:rPr>
                          <w:rFonts w:asciiTheme="majorEastAsia" w:eastAsiaTheme="majorEastAsia" w:hAnsiTheme="majorEastAsia"/>
                          <w:color w:val="000000" w:themeColor="text1"/>
                          <w:sz w:val="22"/>
                        </w:rPr>
                        <w:t>土木工事共通仕様書</w:t>
                      </w:r>
                      <w:r>
                        <w:rPr>
                          <w:rFonts w:asciiTheme="majorEastAsia" w:eastAsiaTheme="majorEastAsia" w:hAnsiTheme="majorEastAsia" w:hint="eastAsia"/>
                          <w:color w:val="000000" w:themeColor="text1"/>
                          <w:sz w:val="22"/>
                        </w:rPr>
                        <w:t>等</w:t>
                      </w:r>
                      <w:r w:rsidRPr="00DC0EB6">
                        <w:rPr>
                          <w:rFonts w:asciiTheme="majorEastAsia" w:eastAsiaTheme="majorEastAsia" w:hAnsiTheme="majorEastAsia"/>
                          <w:color w:val="000000" w:themeColor="text1"/>
                          <w:sz w:val="22"/>
                        </w:rPr>
                        <w:t>において定められ</w:t>
                      </w:r>
                      <w:r w:rsidRPr="00DC0EB6">
                        <w:rPr>
                          <w:rFonts w:asciiTheme="majorEastAsia" w:eastAsiaTheme="majorEastAsia" w:hAnsiTheme="majorEastAsia" w:hint="eastAsia"/>
                          <w:color w:val="000000" w:themeColor="text1"/>
                          <w:sz w:val="22"/>
                        </w:rPr>
                        <w:t>る</w:t>
                      </w:r>
                      <w:r w:rsidRPr="00DC0EB6">
                        <w:rPr>
                          <w:rFonts w:asciiTheme="majorEastAsia" w:eastAsiaTheme="majorEastAsia" w:hAnsiTheme="majorEastAsia"/>
                          <w:color w:val="000000" w:themeColor="text1"/>
                          <w:sz w:val="22"/>
                        </w:rPr>
                        <w:t>成果品を電子的手段により引き渡す場合</w:t>
                      </w:r>
                      <w:r w:rsidRPr="00DC0EB6">
                        <w:rPr>
                          <w:rFonts w:asciiTheme="majorEastAsia" w:eastAsiaTheme="majorEastAsia" w:hAnsiTheme="majorEastAsia" w:hint="eastAsia"/>
                          <w:color w:val="000000" w:themeColor="text1"/>
                          <w:sz w:val="22"/>
                        </w:rPr>
                        <w:t>に</w:t>
                      </w:r>
                      <w:r w:rsidRPr="00DC0EB6">
                        <w:rPr>
                          <w:rFonts w:asciiTheme="majorEastAsia" w:eastAsiaTheme="majorEastAsia" w:hAnsiTheme="majorEastAsia"/>
                          <w:color w:val="000000" w:themeColor="text1"/>
                          <w:sz w:val="22"/>
                        </w:rPr>
                        <w:t>適用する。</w:t>
                      </w:r>
                    </w:p>
                    <w:p w:rsidR="00EC037B" w:rsidRPr="00544DB6" w:rsidRDefault="00EC037B" w:rsidP="00544DB6">
                      <w:pPr>
                        <w:rPr>
                          <w:rFonts w:asciiTheme="majorEastAsia" w:eastAsiaTheme="majorEastAsia" w:hAnsiTheme="majorEastAsia"/>
                          <w:color w:val="000000" w:themeColor="text1"/>
                          <w:sz w:val="24"/>
                          <w:szCs w:val="24"/>
                        </w:rPr>
                      </w:pPr>
                    </w:p>
                  </w:txbxContent>
                </v:textbox>
                <w10:wrap anchorx="margin"/>
              </v:rect>
            </w:pict>
          </mc:Fallback>
        </mc:AlternateContent>
      </w:r>
    </w:p>
    <w:p w:rsidR="00544DB6" w:rsidRDefault="00544DB6" w:rsidP="000C5E5C">
      <w:pPr>
        <w:ind w:firstLineChars="100" w:firstLine="220"/>
        <w:jc w:val="left"/>
        <w:rPr>
          <w:rFonts w:asciiTheme="minorEastAsia" w:hAnsiTheme="minorEastAsia" w:cs="ＭＳ明朝"/>
          <w:kern w:val="0"/>
          <w:sz w:val="22"/>
        </w:rPr>
      </w:pPr>
    </w:p>
    <w:p w:rsidR="00544DB6" w:rsidRDefault="00544DB6" w:rsidP="000C5E5C">
      <w:pPr>
        <w:ind w:firstLineChars="100" w:firstLine="220"/>
        <w:jc w:val="left"/>
        <w:rPr>
          <w:rFonts w:asciiTheme="minorEastAsia" w:hAnsiTheme="minorEastAsia" w:cs="ＭＳ明朝"/>
          <w:kern w:val="0"/>
          <w:sz w:val="22"/>
        </w:rPr>
      </w:pPr>
    </w:p>
    <w:p w:rsidR="00544DB6" w:rsidRDefault="00544DB6" w:rsidP="002624AD">
      <w:pPr>
        <w:jc w:val="left"/>
        <w:rPr>
          <w:rFonts w:asciiTheme="minorEastAsia" w:hAnsiTheme="minorEastAsia" w:cs="ＭＳ明朝"/>
          <w:kern w:val="0"/>
          <w:sz w:val="22"/>
        </w:rPr>
      </w:pPr>
      <w:r>
        <w:rPr>
          <w:rFonts w:asciiTheme="minorEastAsia" w:hAnsiTheme="minorEastAsia" w:cs="ＭＳ明朝" w:hint="eastAsia"/>
          <w:kern w:val="0"/>
          <w:sz w:val="22"/>
        </w:rPr>
        <w:t>※本ガイドラインに規</w:t>
      </w:r>
      <w:r w:rsidR="006620DE">
        <w:rPr>
          <w:rFonts w:asciiTheme="minorEastAsia" w:hAnsiTheme="minorEastAsia" w:cs="ＭＳ明朝" w:hint="eastAsia"/>
          <w:kern w:val="0"/>
          <w:sz w:val="22"/>
        </w:rPr>
        <w:t>定されていない項目については、「工事完成図書の電子納品要領　平成２８年３</w:t>
      </w:r>
      <w:r>
        <w:rPr>
          <w:rFonts w:asciiTheme="minorEastAsia" w:hAnsiTheme="minorEastAsia" w:cs="ＭＳ明朝" w:hint="eastAsia"/>
          <w:kern w:val="0"/>
          <w:sz w:val="22"/>
        </w:rPr>
        <w:t>月版＿国土交通省」（以下「要領」という。）に従うものとする。</w:t>
      </w:r>
    </w:p>
    <w:p w:rsidR="002624AD" w:rsidRDefault="002624AD" w:rsidP="002624AD">
      <w:pPr>
        <w:jc w:val="left"/>
        <w:rPr>
          <w:rFonts w:asciiTheme="minorEastAsia" w:hAnsiTheme="minorEastAsia" w:cs="ＭＳ明朝"/>
          <w:kern w:val="0"/>
          <w:sz w:val="22"/>
        </w:rPr>
      </w:pPr>
    </w:p>
    <w:p w:rsidR="00544DB6" w:rsidRPr="00F96F81" w:rsidRDefault="007F0B90" w:rsidP="00EC5064">
      <w:pPr>
        <w:autoSpaceDE w:val="0"/>
        <w:autoSpaceDN w:val="0"/>
        <w:adjustRightInd w:val="0"/>
        <w:jc w:val="left"/>
        <w:rPr>
          <w:rFonts w:ascii="ＭＳゴシック" w:eastAsia="ＭＳゴシック" w:cs="ＭＳゴシック"/>
          <w:b/>
          <w:kern w:val="0"/>
          <w:sz w:val="22"/>
        </w:rPr>
      </w:pPr>
      <w:r>
        <w:rPr>
          <w:rFonts w:asciiTheme="majorEastAsia" w:eastAsiaTheme="majorEastAsia" w:hAnsiTheme="majorEastAsia" w:cs="ＭＳゴシック" w:hint="eastAsia"/>
          <w:b/>
          <w:kern w:val="0"/>
          <w:sz w:val="22"/>
        </w:rPr>
        <w:t>２</w:t>
      </w:r>
      <w:r w:rsidR="00FB00EC">
        <w:rPr>
          <w:rFonts w:asciiTheme="majorEastAsia" w:eastAsiaTheme="majorEastAsia" w:hAnsiTheme="majorEastAsia" w:cs="ＭＳゴシック" w:hint="eastAsia"/>
          <w:b/>
          <w:kern w:val="0"/>
          <w:sz w:val="22"/>
        </w:rPr>
        <w:t xml:space="preserve">－１－２ </w:t>
      </w:r>
      <w:r w:rsidR="00544DB6" w:rsidRPr="00F96F81">
        <w:rPr>
          <w:rFonts w:ascii="ＭＳゴシック" w:eastAsia="ＭＳゴシック" w:cs="ＭＳゴシック" w:hint="eastAsia"/>
          <w:b/>
          <w:kern w:val="0"/>
          <w:sz w:val="22"/>
        </w:rPr>
        <w:t>電子納品対象書類</w:t>
      </w:r>
    </w:p>
    <w:p w:rsidR="00D94CE2" w:rsidRDefault="00D94CE2" w:rsidP="00D94CE2">
      <w:pPr>
        <w:autoSpaceDE w:val="0"/>
        <w:autoSpaceDN w:val="0"/>
        <w:adjustRightInd w:val="0"/>
        <w:ind w:firstLineChars="100" w:firstLine="220"/>
        <w:jc w:val="left"/>
        <w:rPr>
          <w:rFonts w:asciiTheme="minorEastAsia" w:hAnsiTheme="minorEastAsia" w:cs="MS-Mincho"/>
          <w:color w:val="000000"/>
          <w:kern w:val="0"/>
          <w:sz w:val="22"/>
        </w:rPr>
      </w:pPr>
      <w:r w:rsidRPr="008E472F">
        <w:rPr>
          <w:rFonts w:asciiTheme="minorEastAsia" w:hAnsiTheme="minorEastAsia" w:cs="MS-Mincho" w:hint="eastAsia"/>
          <w:color w:val="000000"/>
          <w:kern w:val="0"/>
          <w:sz w:val="22"/>
        </w:rPr>
        <w:t>電子納品の</w:t>
      </w:r>
      <w:r>
        <w:rPr>
          <w:rFonts w:asciiTheme="minorEastAsia" w:hAnsiTheme="minorEastAsia" w:cs="MS-Mincho" w:hint="eastAsia"/>
          <w:color w:val="000000"/>
          <w:kern w:val="0"/>
          <w:sz w:val="22"/>
        </w:rPr>
        <w:t>対象とする資料の範囲は、事前に受発注者間で協議を行い決定する。</w:t>
      </w:r>
    </w:p>
    <w:p w:rsidR="002624AD" w:rsidRPr="002624AD" w:rsidRDefault="00D94CE2" w:rsidP="00D94CE2">
      <w:pPr>
        <w:autoSpaceDE w:val="0"/>
        <w:autoSpaceDN w:val="0"/>
        <w:adjustRightInd w:val="0"/>
        <w:ind w:firstLineChars="100" w:firstLine="22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電子納品の対象は、下記に示す資料のいずれかとする。</w:t>
      </w:r>
    </w:p>
    <w:p w:rsidR="002624AD" w:rsidRDefault="00D94CE2" w:rsidP="00D94CE2">
      <w:pPr>
        <w:autoSpaceDE w:val="0"/>
        <w:autoSpaceDN w:val="0"/>
        <w:adjustRightInd w:val="0"/>
        <w:jc w:val="left"/>
        <w:rPr>
          <w:rFonts w:asciiTheme="minorEastAsia" w:hAnsiTheme="minorEastAsia" w:cs="MS-Mincho"/>
          <w:color w:val="000000"/>
          <w:kern w:val="0"/>
          <w:sz w:val="22"/>
        </w:rPr>
      </w:pPr>
      <w:r w:rsidRPr="008E472F">
        <w:rPr>
          <w:rFonts w:asciiTheme="minorEastAsia" w:hAnsiTheme="minorEastAsia" w:cs="MS-Mincho" w:hint="eastAsia"/>
          <w:color w:val="000000"/>
          <w:kern w:val="0"/>
          <w:sz w:val="22"/>
        </w:rPr>
        <w:t>（１）工事写真</w:t>
      </w:r>
      <w:r w:rsidR="00E76B5A">
        <w:rPr>
          <w:rFonts w:asciiTheme="minorEastAsia" w:hAnsiTheme="minorEastAsia" w:cs="MS-Mincho" w:hint="eastAsia"/>
          <w:color w:val="000000"/>
          <w:kern w:val="0"/>
          <w:sz w:val="22"/>
        </w:rPr>
        <w:t xml:space="preserve">　　</w:t>
      </w:r>
      <w:r>
        <w:rPr>
          <w:rFonts w:asciiTheme="minorEastAsia" w:hAnsiTheme="minorEastAsia" w:cs="MS-Mincho" w:hint="eastAsia"/>
          <w:color w:val="000000"/>
          <w:kern w:val="0"/>
          <w:sz w:val="22"/>
        </w:rPr>
        <w:t>（２）工事写真以外の工事関係資料</w:t>
      </w:r>
    </w:p>
    <w:p w:rsidR="002624AD" w:rsidRDefault="002624AD" w:rsidP="00D94CE2">
      <w:pPr>
        <w:autoSpaceDE w:val="0"/>
        <w:autoSpaceDN w:val="0"/>
        <w:adjustRightInd w:val="0"/>
        <w:jc w:val="left"/>
        <w:rPr>
          <w:rFonts w:asciiTheme="minorEastAsia" w:hAnsiTheme="minorEastAsia" w:cs="MS-Mincho"/>
          <w:color w:val="000000"/>
          <w:kern w:val="0"/>
          <w:sz w:val="22"/>
        </w:rPr>
      </w:pPr>
    </w:p>
    <w:p w:rsidR="002624AD" w:rsidRPr="002624AD" w:rsidRDefault="00FE7014" w:rsidP="002624AD">
      <w:pPr>
        <w:autoSpaceDE w:val="0"/>
        <w:autoSpaceDN w:val="0"/>
        <w:adjustRightInd w:val="0"/>
        <w:ind w:firstLineChars="50" w:firstLine="11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 xml:space="preserve">【表‐４　</w:t>
      </w:r>
      <w:r w:rsidR="002624AD">
        <w:rPr>
          <w:rFonts w:asciiTheme="minorEastAsia" w:hAnsiTheme="minorEastAsia" w:cs="MS-Mincho" w:hint="eastAsia"/>
          <w:color w:val="000000"/>
          <w:kern w:val="0"/>
          <w:sz w:val="22"/>
        </w:rPr>
        <w:t>工事関係資料</w:t>
      </w:r>
      <w:r w:rsidR="00CB0342">
        <w:rPr>
          <w:rFonts w:asciiTheme="minorEastAsia" w:hAnsiTheme="minorEastAsia" w:cs="MS-Mincho" w:hint="eastAsia"/>
          <w:color w:val="000000"/>
          <w:kern w:val="0"/>
          <w:sz w:val="22"/>
        </w:rPr>
        <w:t>のフォルダ名称</w:t>
      </w:r>
      <w:r w:rsidR="00B07EC4">
        <w:rPr>
          <w:rFonts w:asciiTheme="minorEastAsia" w:hAnsiTheme="minorEastAsia" w:cs="MS-Mincho" w:hint="eastAsia"/>
          <w:color w:val="000000"/>
          <w:kern w:val="0"/>
          <w:sz w:val="22"/>
        </w:rPr>
        <w:t>例</w:t>
      </w:r>
      <w:r>
        <w:rPr>
          <w:rFonts w:asciiTheme="minorEastAsia" w:hAnsiTheme="minorEastAsia" w:cs="MS-Mincho" w:hint="eastAsia"/>
          <w:color w:val="000000"/>
          <w:kern w:val="0"/>
          <w:sz w:val="22"/>
        </w:rPr>
        <w:t>】</w:t>
      </w:r>
    </w:p>
    <w:tbl>
      <w:tblPr>
        <w:tblStyle w:val="a3"/>
        <w:tblpPr w:leftFromText="142" w:rightFromText="142" w:vertAnchor="text" w:horzAnchor="margin" w:tblpY="397"/>
        <w:tblOverlap w:val="never"/>
        <w:tblW w:w="8505" w:type="dxa"/>
        <w:tblLook w:val="04A0" w:firstRow="1" w:lastRow="0" w:firstColumn="1" w:lastColumn="0" w:noHBand="0" w:noVBand="1"/>
      </w:tblPr>
      <w:tblGrid>
        <w:gridCol w:w="1418"/>
        <w:gridCol w:w="1701"/>
        <w:gridCol w:w="3539"/>
        <w:gridCol w:w="1847"/>
      </w:tblGrid>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フォルダ名称</w:t>
            </w:r>
          </w:p>
        </w:tc>
        <w:tc>
          <w:tcPr>
            <w:tcW w:w="1701" w:type="dxa"/>
          </w:tcPr>
          <w:p w:rsidR="00D94CE2" w:rsidRPr="00566168" w:rsidRDefault="00D94CE2" w:rsidP="002624AD">
            <w:pPr>
              <w:autoSpaceDE w:val="0"/>
              <w:autoSpaceDN w:val="0"/>
              <w:adjustRightInd w:val="0"/>
              <w:ind w:firstLineChars="200" w:firstLine="32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分</w:t>
            </w:r>
            <w:r w:rsidR="00B07EC4">
              <w:rPr>
                <w:rFonts w:asciiTheme="minorEastAsia" w:hAnsiTheme="minorEastAsia" w:cs="MS-PMincho" w:hint="eastAsia"/>
                <w:color w:val="000000"/>
                <w:kern w:val="0"/>
                <w:sz w:val="16"/>
                <w:szCs w:val="16"/>
              </w:rPr>
              <w:t xml:space="preserve">　　</w:t>
            </w:r>
            <w:r w:rsidRPr="00566168">
              <w:rPr>
                <w:rFonts w:asciiTheme="minorEastAsia" w:hAnsiTheme="minorEastAsia" w:cs="MS-PMincho" w:hint="eastAsia"/>
                <w:color w:val="000000"/>
                <w:kern w:val="0"/>
                <w:sz w:val="16"/>
                <w:szCs w:val="16"/>
              </w:rPr>
              <w:t>類</w:t>
            </w:r>
          </w:p>
        </w:tc>
        <w:tc>
          <w:tcPr>
            <w:tcW w:w="3539" w:type="dxa"/>
          </w:tcPr>
          <w:p w:rsidR="00D94CE2" w:rsidRPr="00566168" w:rsidRDefault="00D94CE2" w:rsidP="00B07EC4">
            <w:pPr>
              <w:autoSpaceDE w:val="0"/>
              <w:autoSpaceDN w:val="0"/>
              <w:adjustRightInd w:val="0"/>
              <w:ind w:firstLineChars="500" w:firstLine="80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工</w:t>
            </w:r>
            <w:r w:rsidR="00B07EC4">
              <w:rPr>
                <w:rFonts w:asciiTheme="minorEastAsia" w:hAnsiTheme="minorEastAsia" w:cs="MS-PMincho" w:hint="eastAsia"/>
                <w:color w:val="000000"/>
                <w:kern w:val="0"/>
                <w:sz w:val="16"/>
                <w:szCs w:val="16"/>
              </w:rPr>
              <w:t xml:space="preserve">　</w:t>
            </w:r>
            <w:r w:rsidRPr="00566168">
              <w:rPr>
                <w:rFonts w:asciiTheme="minorEastAsia" w:hAnsiTheme="minorEastAsia" w:cs="MS-PMincho" w:hint="eastAsia"/>
                <w:color w:val="000000"/>
                <w:kern w:val="0"/>
                <w:sz w:val="16"/>
                <w:szCs w:val="16"/>
              </w:rPr>
              <w:t>事</w:t>
            </w:r>
            <w:r w:rsidR="00B07EC4">
              <w:rPr>
                <w:rFonts w:asciiTheme="minorEastAsia" w:hAnsiTheme="minorEastAsia" w:cs="MS-PMincho" w:hint="eastAsia"/>
                <w:color w:val="000000"/>
                <w:kern w:val="0"/>
                <w:sz w:val="16"/>
                <w:szCs w:val="16"/>
              </w:rPr>
              <w:t xml:space="preserve">　</w:t>
            </w:r>
            <w:r w:rsidRPr="00566168">
              <w:rPr>
                <w:rFonts w:asciiTheme="minorEastAsia" w:hAnsiTheme="minorEastAsia" w:cs="MS-PMincho" w:hint="eastAsia"/>
                <w:color w:val="000000"/>
                <w:kern w:val="0"/>
                <w:sz w:val="16"/>
                <w:szCs w:val="16"/>
              </w:rPr>
              <w:t>関</w:t>
            </w:r>
            <w:r w:rsidR="00B07EC4">
              <w:rPr>
                <w:rFonts w:asciiTheme="minorEastAsia" w:hAnsiTheme="minorEastAsia" w:cs="MS-PMincho" w:hint="eastAsia"/>
                <w:color w:val="000000"/>
                <w:kern w:val="0"/>
                <w:sz w:val="16"/>
                <w:szCs w:val="16"/>
              </w:rPr>
              <w:t xml:space="preserve">　</w:t>
            </w:r>
            <w:r w:rsidRPr="00566168">
              <w:rPr>
                <w:rFonts w:asciiTheme="minorEastAsia" w:hAnsiTheme="minorEastAsia" w:cs="MS-PMincho" w:hint="eastAsia"/>
                <w:color w:val="000000"/>
                <w:kern w:val="0"/>
                <w:sz w:val="16"/>
                <w:szCs w:val="16"/>
              </w:rPr>
              <w:t>係</w:t>
            </w:r>
            <w:r w:rsidR="00B07EC4">
              <w:rPr>
                <w:rFonts w:asciiTheme="minorEastAsia" w:hAnsiTheme="minorEastAsia" w:cs="MS-PMincho" w:hint="eastAsia"/>
                <w:color w:val="000000"/>
                <w:kern w:val="0"/>
                <w:sz w:val="16"/>
                <w:szCs w:val="16"/>
              </w:rPr>
              <w:t xml:space="preserve">　</w:t>
            </w:r>
            <w:r w:rsidRPr="00566168">
              <w:rPr>
                <w:rFonts w:asciiTheme="minorEastAsia" w:hAnsiTheme="minorEastAsia" w:cs="MS-PMincho" w:hint="eastAsia"/>
                <w:color w:val="000000"/>
                <w:kern w:val="0"/>
                <w:sz w:val="16"/>
                <w:szCs w:val="16"/>
              </w:rPr>
              <w:t>資</w:t>
            </w:r>
            <w:r w:rsidR="00B07EC4">
              <w:rPr>
                <w:rFonts w:asciiTheme="minorEastAsia" w:hAnsiTheme="minorEastAsia" w:cs="MS-PMincho" w:hint="eastAsia"/>
                <w:color w:val="000000"/>
                <w:kern w:val="0"/>
                <w:sz w:val="16"/>
                <w:szCs w:val="16"/>
              </w:rPr>
              <w:t xml:space="preserve">　</w:t>
            </w:r>
            <w:r w:rsidRPr="00566168">
              <w:rPr>
                <w:rFonts w:asciiTheme="minorEastAsia" w:hAnsiTheme="minorEastAsia" w:cs="MS-PMincho" w:hint="eastAsia"/>
                <w:color w:val="000000"/>
                <w:kern w:val="0"/>
                <w:sz w:val="16"/>
                <w:szCs w:val="16"/>
              </w:rPr>
              <w:t>料</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 xml:space="preserve">　備　　　考</w:t>
            </w:r>
          </w:p>
        </w:tc>
      </w:tr>
      <w:tr w:rsidR="00B07EC4" w:rsidTr="00CB0342">
        <w:tc>
          <w:tcPr>
            <w:tcW w:w="1418" w:type="dxa"/>
          </w:tcPr>
          <w:p w:rsidR="00B07EC4" w:rsidRPr="00E76B5A" w:rsidRDefault="00B07EC4" w:rsidP="002624AD">
            <w:pPr>
              <w:autoSpaceDE w:val="0"/>
              <w:autoSpaceDN w:val="0"/>
              <w:adjustRightInd w:val="0"/>
              <w:jc w:val="left"/>
              <w:rPr>
                <w:rFonts w:asciiTheme="minorEastAsia" w:hAnsiTheme="minorEastAsia" w:cs="MS-PMincho"/>
                <w:b/>
                <w:color w:val="000000"/>
                <w:kern w:val="0"/>
                <w:sz w:val="16"/>
                <w:szCs w:val="16"/>
              </w:rPr>
            </w:pPr>
            <w:r w:rsidRPr="00E76B5A">
              <w:rPr>
                <w:rFonts w:asciiTheme="minorEastAsia" w:hAnsiTheme="minorEastAsia" w:cs="MS-PMincho" w:hint="eastAsia"/>
                <w:b/>
                <w:color w:val="000000"/>
                <w:kern w:val="0"/>
                <w:sz w:val="16"/>
                <w:szCs w:val="16"/>
              </w:rPr>
              <w:t>PHOTO</w:t>
            </w:r>
          </w:p>
        </w:tc>
        <w:tc>
          <w:tcPr>
            <w:tcW w:w="1701" w:type="dxa"/>
          </w:tcPr>
          <w:p w:rsidR="00B07EC4" w:rsidRPr="00E76B5A" w:rsidRDefault="00B07EC4" w:rsidP="002624AD">
            <w:pPr>
              <w:autoSpaceDE w:val="0"/>
              <w:autoSpaceDN w:val="0"/>
              <w:adjustRightInd w:val="0"/>
              <w:jc w:val="left"/>
              <w:rPr>
                <w:rFonts w:asciiTheme="minorEastAsia" w:hAnsiTheme="minorEastAsia" w:cs="MS-PMincho"/>
                <w:b/>
                <w:color w:val="000000"/>
                <w:kern w:val="0"/>
                <w:sz w:val="16"/>
                <w:szCs w:val="16"/>
              </w:rPr>
            </w:pPr>
            <w:r w:rsidRPr="00E76B5A">
              <w:rPr>
                <w:rFonts w:asciiTheme="minorEastAsia" w:hAnsiTheme="minorEastAsia" w:cs="MS-PMincho" w:hint="eastAsia"/>
                <w:b/>
                <w:color w:val="000000"/>
                <w:kern w:val="0"/>
                <w:sz w:val="16"/>
                <w:szCs w:val="16"/>
              </w:rPr>
              <w:t>工事写真</w:t>
            </w:r>
          </w:p>
        </w:tc>
        <w:tc>
          <w:tcPr>
            <w:tcW w:w="3539" w:type="dxa"/>
          </w:tcPr>
          <w:p w:rsidR="00B07EC4" w:rsidRPr="00566168" w:rsidRDefault="00B07EC4" w:rsidP="002624AD">
            <w:pPr>
              <w:autoSpaceDE w:val="0"/>
              <w:autoSpaceDN w:val="0"/>
              <w:adjustRightInd w:val="0"/>
              <w:jc w:val="left"/>
              <w:rPr>
                <w:rFonts w:asciiTheme="minorEastAsia" w:hAnsiTheme="minorEastAsia" w:cs="MS-PMincho"/>
                <w:color w:val="000000"/>
                <w:kern w:val="0"/>
                <w:sz w:val="16"/>
                <w:szCs w:val="16"/>
              </w:rPr>
            </w:pPr>
          </w:p>
        </w:tc>
        <w:tc>
          <w:tcPr>
            <w:tcW w:w="1847" w:type="dxa"/>
          </w:tcPr>
          <w:p w:rsidR="00B07EC4" w:rsidRPr="00566168" w:rsidRDefault="00CB0342" w:rsidP="002624AD">
            <w:pPr>
              <w:autoSpaceDE w:val="0"/>
              <w:autoSpaceDN w:val="0"/>
              <w:adjustRightInd w:val="0"/>
              <w:jc w:val="left"/>
              <w:rPr>
                <w:rFonts w:asciiTheme="minorEastAsia" w:hAnsiTheme="minorEastAsia" w:cs="MS-PMincho"/>
                <w:color w:val="000000"/>
                <w:kern w:val="0"/>
                <w:sz w:val="16"/>
                <w:szCs w:val="16"/>
              </w:rPr>
            </w:pPr>
            <w:r>
              <w:rPr>
                <w:rFonts w:asciiTheme="minorEastAsia" w:hAnsiTheme="minorEastAsia" w:cs="MS-PMincho" w:hint="eastAsia"/>
                <w:color w:val="000000"/>
                <w:kern w:val="0"/>
                <w:sz w:val="16"/>
                <w:szCs w:val="16"/>
              </w:rPr>
              <w:t>必要に応じて参考図等を添付する。</w:t>
            </w: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PLAN</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施工計画書</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SCHEDUL</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工程表</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MEET</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打合せ簿</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MATERIAL</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機材関係資料</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試験計画書（機材検査に伴うもの）</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rPr>
          <w:trHeight w:hRule="exact" w:val="712"/>
        </w:trPr>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PROCESS</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施工関係資料</w:t>
            </w:r>
          </w:p>
        </w:tc>
        <w:tc>
          <w:tcPr>
            <w:tcW w:w="3539" w:type="dxa"/>
          </w:tcPr>
          <w:p w:rsidR="00CB0342"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試験計画書（施工検査に伴うもの）、</w:t>
            </w:r>
          </w:p>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施工報告書、工事実施状況報告書（月報）</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INS</w:t>
            </w:r>
            <w:r w:rsidRPr="00566168">
              <w:rPr>
                <w:rFonts w:asciiTheme="minorEastAsia" w:hAnsiTheme="minorEastAsia" w:cs="MS-PMincho"/>
                <w:color w:val="000000"/>
                <w:kern w:val="0"/>
                <w:sz w:val="16"/>
                <w:szCs w:val="16"/>
              </w:rPr>
              <w:t>PECT</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検査関係資料</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SALVAGE</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発生材関係資料</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発生材調書、処理報告書</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DRAWINGF</w:t>
            </w:r>
          </w:p>
        </w:tc>
        <w:tc>
          <w:tcPr>
            <w:tcW w:w="1701"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完成図</w:t>
            </w:r>
          </w:p>
        </w:tc>
        <w:tc>
          <w:tcPr>
            <w:tcW w:w="3539"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b/>
                <w:color w:val="000000"/>
                <w:kern w:val="0"/>
                <w:sz w:val="16"/>
                <w:szCs w:val="16"/>
                <w:u w:val="single"/>
              </w:rPr>
              <w:t>完成図</w:t>
            </w:r>
            <w:r w:rsidRPr="00566168">
              <w:rPr>
                <w:rFonts w:asciiTheme="minorEastAsia" w:hAnsiTheme="minorEastAsia" w:cs="MS-PMincho" w:hint="eastAsia"/>
                <w:color w:val="000000"/>
                <w:kern w:val="0"/>
                <w:sz w:val="16"/>
                <w:szCs w:val="16"/>
              </w:rPr>
              <w:t>（主要機器を除く）</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ただし、貸与図面が電子データの場合。</w:t>
            </w:r>
          </w:p>
        </w:tc>
      </w:tr>
      <w:tr w:rsidR="00D94CE2" w:rsidTr="00CB0342">
        <w:trPr>
          <w:trHeight w:val="784"/>
        </w:trPr>
        <w:tc>
          <w:tcPr>
            <w:tcW w:w="1418" w:type="dxa"/>
          </w:tcPr>
          <w:p w:rsidR="00D94CE2" w:rsidRPr="00566168" w:rsidRDefault="00D94CE2" w:rsidP="002624AD">
            <w:pPr>
              <w:autoSpaceDE w:val="0"/>
              <w:autoSpaceDN w:val="0"/>
              <w:adjustRightInd w:val="0"/>
              <w:jc w:val="left"/>
              <w:rPr>
                <w:rFonts w:asciiTheme="minorEastAsia" w:hAnsiTheme="minorEastAsia" w:cs="MS-Mincho"/>
                <w:kern w:val="0"/>
                <w:sz w:val="16"/>
                <w:szCs w:val="16"/>
              </w:rPr>
            </w:pPr>
            <w:r w:rsidRPr="00566168">
              <w:rPr>
                <w:rFonts w:asciiTheme="minorEastAsia" w:hAnsiTheme="minorEastAsia" w:cs="MS-Mincho" w:hint="eastAsia"/>
                <w:kern w:val="0"/>
                <w:sz w:val="16"/>
                <w:szCs w:val="16"/>
              </w:rPr>
              <w:t>MAINT</w:t>
            </w:r>
          </w:p>
        </w:tc>
        <w:tc>
          <w:tcPr>
            <w:tcW w:w="1701" w:type="dxa"/>
          </w:tcPr>
          <w:p w:rsidR="00D94CE2" w:rsidRPr="00566168" w:rsidRDefault="00D94CE2" w:rsidP="002624AD">
            <w:pPr>
              <w:autoSpaceDE w:val="0"/>
              <w:autoSpaceDN w:val="0"/>
              <w:adjustRightInd w:val="0"/>
              <w:jc w:val="left"/>
              <w:rPr>
                <w:rFonts w:asciiTheme="minorEastAsia" w:hAnsiTheme="minorEastAsia" w:cs="MS-Mincho"/>
                <w:kern w:val="0"/>
                <w:sz w:val="16"/>
                <w:szCs w:val="16"/>
              </w:rPr>
            </w:pPr>
            <w:r w:rsidRPr="00566168">
              <w:rPr>
                <w:rFonts w:asciiTheme="minorEastAsia" w:hAnsiTheme="minorEastAsia" w:cs="MS-Mincho" w:hint="eastAsia"/>
                <w:kern w:val="0"/>
                <w:sz w:val="16"/>
                <w:szCs w:val="16"/>
              </w:rPr>
              <w:t>保全に関する資料</w:t>
            </w:r>
          </w:p>
          <w:p w:rsidR="00D94CE2" w:rsidRPr="00566168" w:rsidRDefault="00D94CE2" w:rsidP="002624AD">
            <w:pPr>
              <w:autoSpaceDE w:val="0"/>
              <w:autoSpaceDN w:val="0"/>
              <w:adjustRightInd w:val="0"/>
              <w:jc w:val="left"/>
              <w:rPr>
                <w:rFonts w:asciiTheme="minorEastAsia" w:hAnsiTheme="minorEastAsia" w:cs="MS-Mincho"/>
                <w:kern w:val="0"/>
                <w:sz w:val="16"/>
                <w:szCs w:val="16"/>
              </w:rPr>
            </w:pPr>
          </w:p>
        </w:tc>
        <w:tc>
          <w:tcPr>
            <w:tcW w:w="3539" w:type="dxa"/>
          </w:tcPr>
          <w:p w:rsidR="00D94CE2" w:rsidRPr="00566168" w:rsidRDefault="00D94CE2" w:rsidP="002624AD">
            <w:pPr>
              <w:autoSpaceDE w:val="0"/>
              <w:autoSpaceDN w:val="0"/>
              <w:adjustRightInd w:val="0"/>
              <w:jc w:val="left"/>
              <w:rPr>
                <w:rFonts w:asciiTheme="minorEastAsia" w:hAnsiTheme="minorEastAsia" w:cs="MS-Mincho"/>
                <w:b/>
                <w:kern w:val="0"/>
                <w:sz w:val="16"/>
                <w:szCs w:val="16"/>
                <w:u w:val="single"/>
              </w:rPr>
            </w:pPr>
            <w:r w:rsidRPr="00566168">
              <w:rPr>
                <w:rFonts w:asciiTheme="minorEastAsia" w:hAnsiTheme="minorEastAsia" w:cs="MS-Mincho" w:hint="eastAsia"/>
                <w:b/>
                <w:kern w:val="0"/>
                <w:sz w:val="16"/>
                <w:szCs w:val="16"/>
                <w:u w:val="single"/>
              </w:rPr>
              <w:t>主要材料機器一覧表、保全に関する説明書、</w:t>
            </w:r>
          </w:p>
          <w:p w:rsidR="00D94CE2" w:rsidRPr="00566168" w:rsidRDefault="00D94CE2" w:rsidP="002624AD">
            <w:pPr>
              <w:autoSpaceDE w:val="0"/>
              <w:autoSpaceDN w:val="0"/>
              <w:adjustRightInd w:val="0"/>
              <w:jc w:val="left"/>
              <w:rPr>
                <w:rFonts w:asciiTheme="minorEastAsia" w:hAnsiTheme="minorEastAsia" w:cs="MS-Mincho"/>
                <w:kern w:val="0"/>
                <w:sz w:val="16"/>
                <w:szCs w:val="16"/>
              </w:rPr>
            </w:pPr>
            <w:r w:rsidRPr="00566168">
              <w:rPr>
                <w:rFonts w:asciiTheme="minorEastAsia" w:hAnsiTheme="minorEastAsia" w:cs="MS-Mincho" w:hint="eastAsia"/>
                <w:kern w:val="0"/>
                <w:sz w:val="16"/>
                <w:szCs w:val="16"/>
              </w:rPr>
              <w:t>官公署届出書類一覧表</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r w:rsidR="00D94CE2" w:rsidTr="00CB0342">
        <w:trPr>
          <w:trHeight w:val="391"/>
        </w:trPr>
        <w:tc>
          <w:tcPr>
            <w:tcW w:w="1418"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r w:rsidRPr="00566168">
              <w:rPr>
                <w:rFonts w:asciiTheme="minorEastAsia" w:hAnsiTheme="minorEastAsia" w:cs="MS-PMincho" w:hint="eastAsia"/>
                <w:color w:val="000000"/>
                <w:kern w:val="0"/>
                <w:sz w:val="16"/>
                <w:szCs w:val="16"/>
              </w:rPr>
              <w:t>OTHRS</w:t>
            </w:r>
          </w:p>
        </w:tc>
        <w:tc>
          <w:tcPr>
            <w:tcW w:w="1701" w:type="dxa"/>
          </w:tcPr>
          <w:p w:rsidR="00D94CE2" w:rsidRPr="00566168" w:rsidRDefault="00FE7014" w:rsidP="002624AD">
            <w:pPr>
              <w:autoSpaceDE w:val="0"/>
              <w:autoSpaceDN w:val="0"/>
              <w:adjustRightInd w:val="0"/>
              <w:jc w:val="left"/>
              <w:rPr>
                <w:rFonts w:asciiTheme="minorEastAsia" w:hAnsiTheme="minorEastAsia" w:cs="MS-PMincho"/>
                <w:color w:val="000000"/>
                <w:kern w:val="0"/>
                <w:sz w:val="16"/>
                <w:szCs w:val="16"/>
              </w:rPr>
            </w:pPr>
            <w:r>
              <w:rPr>
                <w:rFonts w:asciiTheme="minorEastAsia" w:hAnsiTheme="minorEastAsia" w:cs="MS-PMincho" w:hint="eastAsia"/>
                <w:color w:val="000000"/>
                <w:kern w:val="0"/>
                <w:sz w:val="16"/>
                <w:szCs w:val="16"/>
              </w:rPr>
              <w:t>その他の資料</w:t>
            </w:r>
          </w:p>
        </w:tc>
        <w:tc>
          <w:tcPr>
            <w:tcW w:w="3539" w:type="dxa"/>
          </w:tcPr>
          <w:p w:rsidR="00D94CE2" w:rsidRPr="00E76B5A" w:rsidRDefault="00E76B5A" w:rsidP="002624AD">
            <w:pPr>
              <w:autoSpaceDE w:val="0"/>
              <w:autoSpaceDN w:val="0"/>
              <w:adjustRightInd w:val="0"/>
              <w:jc w:val="left"/>
              <w:rPr>
                <w:rFonts w:asciiTheme="minorEastAsia" w:hAnsiTheme="minorEastAsia" w:cs="MS-PMincho"/>
                <w:color w:val="000000"/>
                <w:kern w:val="0"/>
                <w:sz w:val="16"/>
                <w:szCs w:val="16"/>
                <w:u w:val="single"/>
              </w:rPr>
            </w:pPr>
            <w:r>
              <w:rPr>
                <w:rFonts w:asciiTheme="minorEastAsia" w:hAnsiTheme="minorEastAsia" w:cs="MS-PMincho" w:hint="eastAsia"/>
                <w:color w:val="000000"/>
                <w:kern w:val="0"/>
                <w:sz w:val="16"/>
                <w:szCs w:val="16"/>
              </w:rPr>
              <w:t>台帳類</w:t>
            </w:r>
          </w:p>
        </w:tc>
        <w:tc>
          <w:tcPr>
            <w:tcW w:w="1847" w:type="dxa"/>
          </w:tcPr>
          <w:p w:rsidR="00D94CE2" w:rsidRPr="00566168" w:rsidRDefault="00D94CE2" w:rsidP="002624AD">
            <w:pPr>
              <w:autoSpaceDE w:val="0"/>
              <w:autoSpaceDN w:val="0"/>
              <w:adjustRightInd w:val="0"/>
              <w:jc w:val="left"/>
              <w:rPr>
                <w:rFonts w:asciiTheme="minorEastAsia" w:hAnsiTheme="minorEastAsia" w:cs="MS-PMincho"/>
                <w:color w:val="000000"/>
                <w:kern w:val="0"/>
                <w:sz w:val="16"/>
                <w:szCs w:val="16"/>
              </w:rPr>
            </w:pPr>
          </w:p>
        </w:tc>
      </w:tr>
    </w:tbl>
    <w:p w:rsidR="002624AD" w:rsidRDefault="002624AD" w:rsidP="002624AD">
      <w:pPr>
        <w:pStyle w:val="a4"/>
        <w:autoSpaceDE w:val="0"/>
        <w:autoSpaceDN w:val="0"/>
        <w:adjustRightInd w:val="0"/>
        <w:ind w:leftChars="0" w:left="720"/>
        <w:jc w:val="left"/>
        <w:rPr>
          <w:rFonts w:asciiTheme="minorEastAsia" w:hAnsiTheme="minorEastAsia" w:cs="MS-Mincho"/>
          <w:color w:val="000000"/>
          <w:kern w:val="0"/>
          <w:sz w:val="22"/>
        </w:rPr>
      </w:pPr>
    </w:p>
    <w:p w:rsidR="002624AD" w:rsidRDefault="002624AD" w:rsidP="00E76B5A">
      <w:pPr>
        <w:autoSpaceDE w:val="0"/>
        <w:autoSpaceDN w:val="0"/>
        <w:adjustRightInd w:val="0"/>
        <w:jc w:val="left"/>
        <w:rPr>
          <w:rFonts w:asciiTheme="majorEastAsia" w:eastAsiaTheme="majorEastAsia" w:hAnsiTheme="majorEastAsia" w:cs="MS-Mincho"/>
          <w:kern w:val="0"/>
          <w:sz w:val="16"/>
          <w:szCs w:val="16"/>
        </w:rPr>
      </w:pPr>
      <w:r w:rsidRPr="00E76B5A">
        <w:rPr>
          <w:rFonts w:asciiTheme="minorEastAsia" w:hAnsiTheme="minorEastAsia" w:cs="MS-Mincho" w:hint="eastAsia"/>
          <w:kern w:val="0"/>
          <w:sz w:val="16"/>
          <w:szCs w:val="16"/>
        </w:rPr>
        <w:t>※</w:t>
      </w:r>
      <w:r w:rsidRPr="00E76B5A">
        <w:rPr>
          <w:rFonts w:asciiTheme="majorEastAsia" w:eastAsiaTheme="majorEastAsia" w:hAnsiTheme="majorEastAsia" w:cs="MS-Mincho" w:hint="eastAsia"/>
          <w:kern w:val="0"/>
          <w:sz w:val="16"/>
          <w:szCs w:val="16"/>
          <w:u w:val="single"/>
        </w:rPr>
        <w:t>アンダーライン</w:t>
      </w:r>
      <w:r w:rsidRPr="00E76B5A">
        <w:rPr>
          <w:rFonts w:asciiTheme="majorEastAsia" w:eastAsiaTheme="majorEastAsia" w:hAnsiTheme="majorEastAsia" w:cs="MS-Mincho" w:hint="eastAsia"/>
          <w:kern w:val="0"/>
          <w:sz w:val="16"/>
          <w:szCs w:val="16"/>
        </w:rPr>
        <w:t>は、オリジナルファイルも含めて納品すべき資料を意味する。</w:t>
      </w:r>
    </w:p>
    <w:p w:rsidR="002624AD" w:rsidRDefault="00E76B5A" w:rsidP="00E76B5A">
      <w:pPr>
        <w:autoSpaceDE w:val="0"/>
        <w:autoSpaceDN w:val="0"/>
        <w:adjustRightInd w:val="0"/>
        <w:jc w:val="left"/>
        <w:rPr>
          <w:rFonts w:asciiTheme="majorEastAsia" w:eastAsiaTheme="majorEastAsia" w:hAnsiTheme="majorEastAsia" w:cs="ＭＳゴシック"/>
          <w:b/>
          <w:kern w:val="0"/>
          <w:sz w:val="24"/>
          <w:szCs w:val="24"/>
        </w:rPr>
      </w:pPr>
      <w:r w:rsidRPr="00E76B5A">
        <w:rPr>
          <w:rFonts w:asciiTheme="minorEastAsia" w:hAnsiTheme="minorEastAsia" w:cs="MS-Mincho" w:hint="eastAsia"/>
          <w:kern w:val="0"/>
          <w:sz w:val="16"/>
          <w:szCs w:val="16"/>
        </w:rPr>
        <w:t>※</w:t>
      </w:r>
      <w:r>
        <w:rPr>
          <w:rFonts w:asciiTheme="minorEastAsia" w:hAnsiTheme="minorEastAsia" w:cs="MS-Mincho" w:hint="eastAsia"/>
          <w:kern w:val="0"/>
          <w:sz w:val="16"/>
          <w:szCs w:val="16"/>
        </w:rPr>
        <w:t>再生資源促進・利用計画（実施）書については、電子納品とは別の電子媒体に格納し提出すること。</w:t>
      </w:r>
      <w:r w:rsidR="00D94CE2" w:rsidRPr="00F6183E">
        <w:rPr>
          <w:rFonts w:asciiTheme="minorEastAsia" w:hAnsiTheme="minorEastAsia" w:cs="MS-Mincho" w:hint="eastAsia"/>
          <w:color w:val="000000"/>
          <w:kern w:val="0"/>
          <w:sz w:val="22"/>
        </w:rPr>
        <w:t xml:space="preserve">　</w:t>
      </w:r>
      <w:r w:rsidR="00D94CE2">
        <w:rPr>
          <w:rFonts w:asciiTheme="minorEastAsia" w:hAnsiTheme="minorEastAsia" w:cs="MS-Mincho" w:hint="eastAsia"/>
          <w:kern w:val="0"/>
          <w:sz w:val="22"/>
        </w:rPr>
        <w:t xml:space="preserve">　　　　　</w:t>
      </w:r>
      <w:r w:rsidR="002624AD">
        <w:rPr>
          <w:rFonts w:asciiTheme="majorEastAsia" w:eastAsiaTheme="majorEastAsia" w:hAnsiTheme="majorEastAsia" w:cs="ＭＳゴシック"/>
          <w:b/>
          <w:kern w:val="0"/>
          <w:sz w:val="24"/>
          <w:szCs w:val="24"/>
        </w:rPr>
        <w:br w:type="page"/>
      </w:r>
    </w:p>
    <w:p w:rsidR="00236389" w:rsidRDefault="0043748B" w:rsidP="008123AD">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２</w:t>
      </w:r>
      <w:r w:rsidR="00236389" w:rsidRPr="00256593">
        <w:rPr>
          <w:rFonts w:asciiTheme="majorEastAsia" w:eastAsiaTheme="majorEastAsia" w:hAnsiTheme="majorEastAsia" w:cs="ＭＳゴシック"/>
          <w:b/>
          <w:kern w:val="0"/>
          <w:sz w:val="24"/>
          <w:szCs w:val="24"/>
        </w:rPr>
        <w:t>-</w:t>
      </w:r>
      <w:r w:rsidR="00236389" w:rsidRPr="00256593">
        <w:rPr>
          <w:rFonts w:asciiTheme="majorEastAsia" w:eastAsiaTheme="majorEastAsia" w:hAnsiTheme="majorEastAsia" w:cs="ＭＳゴシック" w:hint="eastAsia"/>
          <w:b/>
          <w:kern w:val="0"/>
          <w:sz w:val="24"/>
          <w:szCs w:val="24"/>
        </w:rPr>
        <w:t>４</w:t>
      </w:r>
      <w:r w:rsidR="00236389" w:rsidRPr="00256593">
        <w:rPr>
          <w:rFonts w:asciiTheme="majorEastAsia" w:eastAsiaTheme="majorEastAsia" w:hAnsiTheme="majorEastAsia" w:cs="ＭＳゴシック"/>
          <w:b/>
          <w:kern w:val="0"/>
          <w:sz w:val="24"/>
          <w:szCs w:val="24"/>
        </w:rPr>
        <w:t xml:space="preserve"> </w:t>
      </w:r>
      <w:r w:rsidR="00236389" w:rsidRPr="00256593">
        <w:rPr>
          <w:rFonts w:asciiTheme="majorEastAsia" w:eastAsiaTheme="majorEastAsia" w:hAnsiTheme="majorEastAsia" w:cs="ＭＳゴシック" w:hint="eastAsia"/>
          <w:b/>
          <w:kern w:val="0"/>
          <w:sz w:val="24"/>
          <w:szCs w:val="24"/>
        </w:rPr>
        <w:t>写真帳フォルダ（</w:t>
      </w:r>
      <w:r w:rsidR="00236389" w:rsidRPr="00256593">
        <w:rPr>
          <w:rFonts w:asciiTheme="majorEastAsia" w:eastAsiaTheme="majorEastAsia" w:hAnsiTheme="majorEastAsia" w:cs="ＭＳゴシック"/>
          <w:b/>
          <w:kern w:val="0"/>
          <w:sz w:val="24"/>
          <w:szCs w:val="24"/>
        </w:rPr>
        <w:t>PHOTO</w:t>
      </w:r>
      <w:r w:rsidR="00236389" w:rsidRPr="00256593">
        <w:rPr>
          <w:rFonts w:asciiTheme="majorEastAsia" w:eastAsiaTheme="majorEastAsia" w:hAnsiTheme="majorEastAsia" w:cs="ＭＳゴシック" w:hint="eastAsia"/>
          <w:b/>
          <w:kern w:val="0"/>
          <w:sz w:val="24"/>
          <w:szCs w:val="24"/>
        </w:rPr>
        <w:t>）</w:t>
      </w:r>
    </w:p>
    <w:p w:rsidR="00256593" w:rsidRPr="00256593" w:rsidRDefault="00256593" w:rsidP="008123AD">
      <w:pPr>
        <w:autoSpaceDE w:val="0"/>
        <w:autoSpaceDN w:val="0"/>
        <w:adjustRightInd w:val="0"/>
        <w:jc w:val="left"/>
        <w:rPr>
          <w:rFonts w:asciiTheme="majorEastAsia" w:eastAsiaTheme="majorEastAsia" w:hAnsiTheme="majorEastAsia" w:cs="ＭＳゴシック"/>
          <w:b/>
          <w:kern w:val="0"/>
          <w:sz w:val="24"/>
          <w:szCs w:val="24"/>
        </w:rPr>
      </w:pPr>
    </w:p>
    <w:tbl>
      <w:tblPr>
        <w:tblStyle w:val="a3"/>
        <w:tblW w:w="0" w:type="auto"/>
        <w:tblLook w:val="04A0" w:firstRow="1" w:lastRow="0" w:firstColumn="1" w:lastColumn="0" w:noHBand="0" w:noVBand="1"/>
      </w:tblPr>
      <w:tblGrid>
        <w:gridCol w:w="8494"/>
      </w:tblGrid>
      <w:tr w:rsidR="00236389" w:rsidTr="00236389">
        <w:tc>
          <w:tcPr>
            <w:tcW w:w="10456" w:type="dxa"/>
          </w:tcPr>
          <w:p w:rsidR="00236389" w:rsidRPr="00236389" w:rsidRDefault="00236389" w:rsidP="00236389">
            <w:pPr>
              <w:autoSpaceDE w:val="0"/>
              <w:autoSpaceDN w:val="0"/>
              <w:adjustRightInd w:val="0"/>
              <w:jc w:val="left"/>
              <w:rPr>
                <w:rFonts w:asciiTheme="majorEastAsia" w:eastAsiaTheme="majorEastAsia" w:hAnsiTheme="majorEastAsia" w:cs="ＭＳゴシック"/>
                <w:kern w:val="0"/>
                <w:sz w:val="22"/>
              </w:rPr>
            </w:pPr>
            <w:r w:rsidRPr="00236389">
              <w:rPr>
                <w:rFonts w:asciiTheme="majorEastAsia" w:eastAsiaTheme="majorEastAsia" w:hAnsiTheme="majorEastAsia" w:cs="ＭＳゴシック" w:hint="eastAsia"/>
                <w:kern w:val="0"/>
                <w:sz w:val="22"/>
              </w:rPr>
              <w:t>◇写真帳フォルダ（</w:t>
            </w:r>
            <w:r w:rsidRPr="00236389">
              <w:rPr>
                <w:rFonts w:asciiTheme="majorEastAsia" w:eastAsiaTheme="majorEastAsia" w:hAnsiTheme="majorEastAsia" w:cs="ＭＳゴシック"/>
                <w:kern w:val="0"/>
                <w:sz w:val="22"/>
              </w:rPr>
              <w:t>PHOTO</w:t>
            </w:r>
            <w:r w:rsidRPr="00236389">
              <w:rPr>
                <w:rFonts w:asciiTheme="majorEastAsia" w:eastAsiaTheme="majorEastAsia" w:hAnsiTheme="majorEastAsia" w:cs="ＭＳゴシック" w:hint="eastAsia"/>
                <w:kern w:val="0"/>
                <w:sz w:val="22"/>
              </w:rPr>
              <w:t>）の下に写真サブフォルダ（</w:t>
            </w:r>
            <w:r w:rsidRPr="00236389">
              <w:rPr>
                <w:rFonts w:asciiTheme="majorEastAsia" w:eastAsiaTheme="majorEastAsia" w:hAnsiTheme="majorEastAsia" w:cs="ＭＳゴシック"/>
                <w:kern w:val="0"/>
                <w:sz w:val="22"/>
              </w:rPr>
              <w:t>PIC</w:t>
            </w:r>
            <w:r w:rsidRPr="00236389">
              <w:rPr>
                <w:rFonts w:asciiTheme="majorEastAsia" w:eastAsiaTheme="majorEastAsia" w:hAnsiTheme="majorEastAsia" w:cs="ＭＳゴシック" w:hint="eastAsia"/>
                <w:kern w:val="0"/>
                <w:sz w:val="22"/>
              </w:rPr>
              <w:t>）と参考図サブフォルダ（</w:t>
            </w:r>
            <w:r w:rsidRPr="00236389">
              <w:rPr>
                <w:rFonts w:asciiTheme="majorEastAsia" w:eastAsiaTheme="majorEastAsia" w:hAnsiTheme="majorEastAsia" w:cs="ＭＳゴシック"/>
                <w:kern w:val="0"/>
                <w:sz w:val="22"/>
              </w:rPr>
              <w:t>DRA</w:t>
            </w:r>
            <w:r w:rsidRPr="00236389">
              <w:rPr>
                <w:rFonts w:asciiTheme="majorEastAsia" w:eastAsiaTheme="majorEastAsia" w:hAnsiTheme="majorEastAsia" w:cs="ＭＳゴシック" w:hint="eastAsia"/>
                <w:kern w:val="0"/>
                <w:sz w:val="22"/>
              </w:rPr>
              <w:t>）</w:t>
            </w:r>
            <w:r>
              <w:rPr>
                <w:rFonts w:asciiTheme="majorEastAsia" w:eastAsiaTheme="majorEastAsia" w:hAnsiTheme="majorEastAsia" w:cs="ＭＳゴシック" w:hint="eastAsia"/>
                <w:kern w:val="0"/>
                <w:sz w:val="22"/>
              </w:rPr>
              <w:t>を置く。</w:t>
            </w:r>
            <w:r w:rsidRPr="00236389">
              <w:rPr>
                <w:rFonts w:asciiTheme="majorEastAsia" w:eastAsiaTheme="majorEastAsia" w:hAnsiTheme="majorEastAsia" w:cs="ＭＳゴシック"/>
                <w:kern w:val="0"/>
                <w:sz w:val="22"/>
              </w:rPr>
              <w:t>PHOTO</w:t>
            </w:r>
            <w:r w:rsidRPr="00236389">
              <w:rPr>
                <w:rFonts w:asciiTheme="majorEastAsia" w:eastAsiaTheme="majorEastAsia" w:hAnsiTheme="majorEastAsia" w:cs="ＭＳゴシック" w:hint="eastAsia"/>
                <w:kern w:val="0"/>
                <w:sz w:val="22"/>
              </w:rPr>
              <w:t>フォルダには、写真帳を格納する。</w:t>
            </w:r>
          </w:p>
          <w:p w:rsidR="00236389" w:rsidRDefault="00236389" w:rsidP="00AF3E49">
            <w:pPr>
              <w:autoSpaceDE w:val="0"/>
              <w:autoSpaceDN w:val="0"/>
              <w:adjustRightInd w:val="0"/>
              <w:ind w:firstLineChars="100" w:firstLine="220"/>
              <w:jc w:val="left"/>
              <w:rPr>
                <w:rFonts w:asciiTheme="majorEastAsia" w:eastAsiaTheme="majorEastAsia" w:hAnsiTheme="majorEastAsia" w:cs="ＭＳゴシック"/>
                <w:kern w:val="0"/>
                <w:sz w:val="20"/>
                <w:szCs w:val="20"/>
              </w:rPr>
            </w:pPr>
            <w:r w:rsidRPr="00236389">
              <w:rPr>
                <w:rFonts w:asciiTheme="majorEastAsia" w:eastAsiaTheme="majorEastAsia" w:hAnsiTheme="majorEastAsia" w:cs="ＭＳゴシック"/>
                <w:kern w:val="0"/>
                <w:sz w:val="22"/>
              </w:rPr>
              <w:t>PHOTO</w:t>
            </w:r>
            <w:r w:rsidRPr="00236389">
              <w:rPr>
                <w:rFonts w:asciiTheme="majorEastAsia" w:eastAsiaTheme="majorEastAsia" w:hAnsiTheme="majorEastAsia" w:cs="ＭＳゴシック" w:hint="eastAsia"/>
                <w:kern w:val="0"/>
                <w:sz w:val="22"/>
              </w:rPr>
              <w:t>フ</w:t>
            </w:r>
            <w:r w:rsidR="00E55921">
              <w:rPr>
                <w:rFonts w:asciiTheme="majorEastAsia" w:eastAsiaTheme="majorEastAsia" w:hAnsiTheme="majorEastAsia" w:cs="ＭＳゴシック" w:hint="eastAsia"/>
                <w:kern w:val="0"/>
                <w:sz w:val="22"/>
              </w:rPr>
              <w:t xml:space="preserve">ォルダ内のデータ作成については、「デジタル写真管理情報基準　</w:t>
            </w:r>
            <w:r w:rsidRPr="00236389">
              <w:rPr>
                <w:rFonts w:asciiTheme="majorEastAsia" w:eastAsiaTheme="majorEastAsia" w:hAnsiTheme="majorEastAsia" w:cs="ＭＳゴシック" w:hint="eastAsia"/>
                <w:kern w:val="0"/>
                <w:sz w:val="22"/>
              </w:rPr>
              <w:t>国土交通省」</w:t>
            </w:r>
            <w:r>
              <w:rPr>
                <w:rFonts w:asciiTheme="majorEastAsia" w:eastAsiaTheme="majorEastAsia" w:hAnsiTheme="majorEastAsia" w:cs="ＭＳゴシック" w:hint="eastAsia"/>
                <w:kern w:val="0"/>
                <w:sz w:val="22"/>
              </w:rPr>
              <w:t>に従う。</w:t>
            </w:r>
            <w:r w:rsidRPr="00236389">
              <w:rPr>
                <w:rFonts w:asciiTheme="majorEastAsia" w:eastAsiaTheme="majorEastAsia" w:hAnsiTheme="majorEastAsia" w:cs="ＭＳゴシック" w:hint="eastAsia"/>
                <w:kern w:val="0"/>
                <w:sz w:val="22"/>
              </w:rPr>
              <w:t>写真のファイル形式は、ＪＰＥＧとする。</w:t>
            </w:r>
          </w:p>
        </w:tc>
      </w:tr>
    </w:tbl>
    <w:p w:rsidR="00236389" w:rsidRPr="00236389" w:rsidRDefault="00236389" w:rsidP="00236389">
      <w:pPr>
        <w:autoSpaceDE w:val="0"/>
        <w:autoSpaceDN w:val="0"/>
        <w:adjustRightInd w:val="0"/>
        <w:jc w:val="left"/>
        <w:rPr>
          <w:rFonts w:asciiTheme="minorEastAsia" w:hAnsiTheme="minorEastAsia" w:cs="ＭＳ明朝"/>
          <w:kern w:val="0"/>
          <w:sz w:val="22"/>
        </w:rPr>
      </w:pPr>
    </w:p>
    <w:p w:rsidR="00236389" w:rsidRPr="00236389" w:rsidRDefault="00236389" w:rsidP="00236389">
      <w:pPr>
        <w:autoSpaceDE w:val="0"/>
        <w:autoSpaceDN w:val="0"/>
        <w:adjustRightInd w:val="0"/>
        <w:jc w:val="left"/>
        <w:rPr>
          <w:rFonts w:asciiTheme="minorEastAsia" w:hAnsiTheme="minorEastAsia" w:cs="ＭＳ明朝"/>
          <w:kern w:val="0"/>
          <w:sz w:val="22"/>
          <w:bdr w:val="single" w:sz="4" w:space="0" w:color="auto"/>
        </w:rPr>
      </w:pPr>
      <w:r w:rsidRPr="00236389">
        <w:rPr>
          <w:rFonts w:asciiTheme="minorEastAsia" w:hAnsiTheme="minorEastAsia" w:cs="ＭＳ明朝" w:hint="eastAsia"/>
          <w:kern w:val="0"/>
          <w:sz w:val="22"/>
          <w:bdr w:val="single" w:sz="4" w:space="0" w:color="auto"/>
        </w:rPr>
        <w:t>運用上の注意事項</w:t>
      </w:r>
    </w:p>
    <w:p w:rsidR="00236389" w:rsidRDefault="00236389" w:rsidP="00AF3E49">
      <w:pPr>
        <w:autoSpaceDE w:val="0"/>
        <w:autoSpaceDN w:val="0"/>
        <w:adjustRightInd w:val="0"/>
        <w:ind w:firstLineChars="100" w:firstLine="220"/>
        <w:jc w:val="left"/>
        <w:rPr>
          <w:rFonts w:asciiTheme="minorEastAsia" w:hAnsiTheme="minorEastAsia" w:cs="ＭＳ明朝"/>
          <w:kern w:val="0"/>
          <w:sz w:val="22"/>
        </w:rPr>
      </w:pPr>
      <w:r w:rsidRPr="00236389">
        <w:rPr>
          <w:rFonts w:asciiTheme="minorEastAsia" w:hAnsiTheme="minorEastAsia" w:cs="ＭＳ明朝" w:hint="eastAsia"/>
          <w:kern w:val="0"/>
          <w:sz w:val="22"/>
        </w:rPr>
        <w:t>写真帳の電子化にあたっては、原則としてデジタルカメラを使用することとするが、現場条件（粉塵の多いトンネル内、降雪等）により、受発注者間で協議のうえ従来型</w:t>
      </w:r>
      <w:r w:rsidR="00AF3E49">
        <w:rPr>
          <w:rFonts w:asciiTheme="minorEastAsia" w:hAnsiTheme="minorEastAsia" w:cs="ＭＳ明朝" w:hint="eastAsia"/>
          <w:kern w:val="0"/>
          <w:sz w:val="22"/>
        </w:rPr>
        <w:t>ネ</w:t>
      </w:r>
      <w:r w:rsidRPr="00236389">
        <w:rPr>
          <w:rFonts w:asciiTheme="minorEastAsia" w:hAnsiTheme="minorEastAsia" w:cs="ＭＳ明朝" w:hint="eastAsia"/>
          <w:kern w:val="0"/>
          <w:sz w:val="22"/>
        </w:rPr>
        <w:t>ガフィルムカメラの使用も可とする。その場合は、専門店等でデジタル化（</w:t>
      </w:r>
      <w:r w:rsidRPr="00236389">
        <w:rPr>
          <w:rFonts w:asciiTheme="minorEastAsia" w:hAnsiTheme="minorEastAsia" w:cs="ＭＳ明朝"/>
          <w:kern w:val="0"/>
          <w:sz w:val="22"/>
        </w:rPr>
        <w:t>JPEG</w:t>
      </w:r>
      <w:r w:rsidRPr="00236389">
        <w:rPr>
          <w:rFonts w:asciiTheme="minorEastAsia" w:hAnsiTheme="minorEastAsia" w:cs="ＭＳ明朝" w:hint="eastAsia"/>
          <w:kern w:val="0"/>
          <w:sz w:val="22"/>
        </w:rPr>
        <w:t>）して電子納品することとするが、画素数の指定が必要となるので注意すること。</w:t>
      </w:r>
    </w:p>
    <w:p w:rsidR="00236389" w:rsidRPr="00236389" w:rsidRDefault="00236389" w:rsidP="00236389">
      <w:pPr>
        <w:autoSpaceDE w:val="0"/>
        <w:autoSpaceDN w:val="0"/>
        <w:adjustRightInd w:val="0"/>
        <w:jc w:val="left"/>
        <w:rPr>
          <w:rFonts w:asciiTheme="minorEastAsia" w:hAnsiTheme="minorEastAsia" w:cs="ＭＳ明朝"/>
          <w:kern w:val="0"/>
          <w:sz w:val="22"/>
        </w:rPr>
      </w:pPr>
    </w:p>
    <w:tbl>
      <w:tblPr>
        <w:tblStyle w:val="a3"/>
        <w:tblpPr w:leftFromText="142" w:rightFromText="142" w:vertAnchor="text" w:horzAnchor="margin" w:tblpY="372"/>
        <w:tblW w:w="0" w:type="auto"/>
        <w:tblLook w:val="04A0" w:firstRow="1" w:lastRow="0" w:firstColumn="1" w:lastColumn="0" w:noHBand="0" w:noVBand="1"/>
      </w:tblPr>
      <w:tblGrid>
        <w:gridCol w:w="8494"/>
      </w:tblGrid>
      <w:tr w:rsidR="001944BD" w:rsidTr="001944BD">
        <w:tc>
          <w:tcPr>
            <w:tcW w:w="8494" w:type="dxa"/>
          </w:tcPr>
          <w:p w:rsidR="001944BD" w:rsidRPr="00236389" w:rsidRDefault="001944BD" w:rsidP="00AF3E49">
            <w:pPr>
              <w:autoSpaceDE w:val="0"/>
              <w:autoSpaceDN w:val="0"/>
              <w:adjustRightInd w:val="0"/>
              <w:ind w:firstLineChars="100" w:firstLine="220"/>
              <w:jc w:val="left"/>
              <w:rPr>
                <w:rFonts w:asciiTheme="minorEastAsia" w:hAnsiTheme="minorEastAsia" w:cs="ＭＳ明朝"/>
                <w:kern w:val="0"/>
                <w:sz w:val="22"/>
              </w:rPr>
            </w:pPr>
            <w:r w:rsidRPr="00236389">
              <w:rPr>
                <w:rFonts w:asciiTheme="minorEastAsia" w:hAnsiTheme="minorEastAsia" w:cs="ＭＳ明朝" w:hint="eastAsia"/>
                <w:kern w:val="0"/>
                <w:sz w:val="22"/>
              </w:rPr>
              <w:t>８０万画素</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１０２４×</w:t>
            </w:r>
            <w:r w:rsidRPr="00236389">
              <w:rPr>
                <w:rFonts w:asciiTheme="minorEastAsia" w:hAnsiTheme="minorEastAsia" w:cs="ＭＳ明朝"/>
                <w:kern w:val="0"/>
                <w:sz w:val="22"/>
              </w:rPr>
              <w:t xml:space="preserve"> </w:t>
            </w:r>
            <w:r w:rsidR="00AF3E49">
              <w:rPr>
                <w:rFonts w:asciiTheme="minorEastAsia" w:hAnsiTheme="minorEastAsia" w:cs="ＭＳ明朝" w:hint="eastAsia"/>
                <w:kern w:val="0"/>
                <w:sz w:val="22"/>
              </w:rPr>
              <w:t xml:space="preserve"> </w:t>
            </w:r>
            <w:r w:rsidRPr="00236389">
              <w:rPr>
                <w:rFonts w:asciiTheme="minorEastAsia" w:hAnsiTheme="minorEastAsia" w:cs="ＭＳ明朝" w:hint="eastAsia"/>
                <w:kern w:val="0"/>
                <w:sz w:val="22"/>
              </w:rPr>
              <w:t>７６８</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（１枚あたり２００ＫＢ程度）</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不可×</w:t>
            </w:r>
          </w:p>
          <w:p w:rsidR="001944BD" w:rsidRPr="00236389" w:rsidRDefault="001944BD" w:rsidP="001944BD">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１２０万画素</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１２８０×</w:t>
            </w:r>
            <w:r w:rsidRPr="00236389">
              <w:rPr>
                <w:rFonts w:asciiTheme="minorEastAsia" w:hAnsiTheme="minorEastAsia" w:cs="ＭＳ明朝"/>
                <w:kern w:val="0"/>
                <w:sz w:val="22"/>
              </w:rPr>
              <w:t xml:space="preserve"> </w:t>
            </w:r>
            <w:r w:rsidR="00AF3E4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９６０</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（１枚あたり３００ＫＢ程度）</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標準◎</w:t>
            </w:r>
          </w:p>
          <w:p w:rsidR="001944BD" w:rsidRPr="00236389" w:rsidRDefault="001944BD" w:rsidP="001944BD">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２００万画素</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１６００×１２００</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（１枚あたり５００ＫＢ程度）</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可</w:t>
            </w:r>
            <w:r w:rsidR="00AF3E49">
              <w:rPr>
                <w:rFonts w:asciiTheme="minorEastAsia" w:hAnsiTheme="minorEastAsia" w:cs="ＭＳ明朝" w:hint="eastAsia"/>
                <w:kern w:val="0"/>
                <w:sz w:val="22"/>
              </w:rPr>
              <w:t xml:space="preserve"> </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w:t>
            </w:r>
          </w:p>
          <w:p w:rsidR="001944BD" w:rsidRDefault="001944BD" w:rsidP="001944BD">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３００万画素</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２０４８×１５３６</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（１枚あたり８００ＫＢ程度）</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不可×</w:t>
            </w:r>
          </w:p>
        </w:tc>
      </w:tr>
    </w:tbl>
    <w:p w:rsidR="008123AD" w:rsidRDefault="00236389" w:rsidP="00236389">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デジタルカメラの有効画素（ピクセル）数は、１２０万画素程度を標準とする。</w:t>
      </w:r>
    </w:p>
    <w:p w:rsidR="00236389" w:rsidRDefault="00236389" w:rsidP="00AF3E49">
      <w:pPr>
        <w:autoSpaceDE w:val="0"/>
        <w:autoSpaceDN w:val="0"/>
        <w:adjustRightInd w:val="0"/>
        <w:ind w:firstLineChars="100" w:firstLine="220"/>
        <w:jc w:val="left"/>
        <w:rPr>
          <w:rFonts w:asciiTheme="minorEastAsia" w:hAnsiTheme="minorEastAsia" w:cs="ＭＳ明朝"/>
          <w:kern w:val="0"/>
          <w:sz w:val="22"/>
        </w:rPr>
      </w:pPr>
      <w:r w:rsidRPr="00236389">
        <w:rPr>
          <w:rFonts w:asciiTheme="minorEastAsia" w:hAnsiTheme="minorEastAsia" w:cs="ＭＳ明朝" w:hint="eastAsia"/>
          <w:kern w:val="0"/>
          <w:sz w:val="22"/>
        </w:rPr>
        <w:t>参考図ファイルをスキャナ読込み等で作成する場合は、図面が判読できる解像度とし、</w:t>
      </w:r>
      <w:r w:rsidRPr="0045665D">
        <w:rPr>
          <w:rFonts w:asciiTheme="minorEastAsia" w:hAnsiTheme="minorEastAsia" w:cs="ＭＳ明朝" w:hint="eastAsia"/>
          <w:kern w:val="0"/>
          <w:sz w:val="22"/>
          <w:u w:val="single"/>
        </w:rPr>
        <w:t>３００</w:t>
      </w:r>
      <w:r w:rsidRPr="0045665D">
        <w:rPr>
          <w:rFonts w:asciiTheme="minorEastAsia" w:hAnsiTheme="minorEastAsia" w:cs="ＭＳ明朝"/>
          <w:kern w:val="0"/>
          <w:sz w:val="22"/>
          <w:u w:val="single"/>
        </w:rPr>
        <w:t>dpi</w:t>
      </w:r>
      <w:r w:rsidRPr="0045665D">
        <w:rPr>
          <w:rFonts w:asciiTheme="minorEastAsia" w:hAnsiTheme="minorEastAsia" w:cs="ＭＳ明朝" w:hint="eastAsia"/>
          <w:kern w:val="0"/>
          <w:sz w:val="22"/>
          <w:u w:val="single"/>
        </w:rPr>
        <w:t>程度を標準</w:t>
      </w:r>
      <w:r w:rsidRPr="00236389">
        <w:rPr>
          <w:rFonts w:asciiTheme="minorEastAsia" w:hAnsiTheme="minorEastAsia" w:cs="ＭＳ明朝" w:hint="eastAsia"/>
          <w:kern w:val="0"/>
          <w:sz w:val="22"/>
        </w:rPr>
        <w:t>とする。</w:t>
      </w:r>
    </w:p>
    <w:p w:rsidR="00236389" w:rsidRDefault="00236389" w:rsidP="00236389">
      <w:pPr>
        <w:autoSpaceDE w:val="0"/>
        <w:autoSpaceDN w:val="0"/>
        <w:adjustRightInd w:val="0"/>
        <w:jc w:val="left"/>
        <w:rPr>
          <w:rFonts w:asciiTheme="minorEastAsia" w:hAnsiTheme="minorEastAsia" w:cs="ＭＳ明朝"/>
          <w:kern w:val="0"/>
          <w:sz w:val="22"/>
        </w:rPr>
      </w:pPr>
    </w:p>
    <w:p w:rsidR="00236389" w:rsidRPr="00236389" w:rsidRDefault="00236389" w:rsidP="00236389">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写真管理ファイル（</w:t>
      </w:r>
      <w:r w:rsidRPr="00236389">
        <w:rPr>
          <w:rFonts w:asciiTheme="minorEastAsia" w:hAnsiTheme="minorEastAsia" w:cs="ＭＳ明朝"/>
          <w:kern w:val="0"/>
          <w:sz w:val="22"/>
        </w:rPr>
        <w:t>PHOTO.XML</w:t>
      </w:r>
      <w:r w:rsidRPr="00236389">
        <w:rPr>
          <w:rFonts w:asciiTheme="minorEastAsia" w:hAnsiTheme="minorEastAsia" w:cs="ＭＳ明朝" w:hint="eastAsia"/>
          <w:kern w:val="0"/>
          <w:sz w:val="22"/>
        </w:rPr>
        <w:t>）に記入する写真管理項目のうち、以下の２項目</w:t>
      </w:r>
    </w:p>
    <w:p w:rsidR="00236389" w:rsidRPr="00236389" w:rsidRDefault="00236389" w:rsidP="00236389">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については下記のとおり読み替えるものとする。</w:t>
      </w:r>
    </w:p>
    <w:p w:rsidR="00236389" w:rsidRPr="00236389" w:rsidRDefault="00236389" w:rsidP="0045665D">
      <w:pPr>
        <w:autoSpaceDE w:val="0"/>
        <w:autoSpaceDN w:val="0"/>
        <w:adjustRightInd w:val="0"/>
        <w:ind w:firstLineChars="1100" w:firstLine="2420"/>
        <w:jc w:val="left"/>
        <w:rPr>
          <w:rFonts w:asciiTheme="minorEastAsia" w:hAnsiTheme="minorEastAsia" w:cs="ＭＳ明朝"/>
          <w:kern w:val="0"/>
          <w:sz w:val="22"/>
        </w:rPr>
      </w:pPr>
      <w:r w:rsidRPr="00236389">
        <w:rPr>
          <w:rFonts w:asciiTheme="minorEastAsia" w:hAnsiTheme="minorEastAsia" w:cs="ＭＳ明朝" w:hint="eastAsia"/>
          <w:kern w:val="0"/>
          <w:sz w:val="22"/>
        </w:rPr>
        <w:t>（国土交通省）</w:t>
      </w:r>
      <w:r w:rsidRPr="00236389">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00575420">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w:t>
      </w:r>
      <w:r w:rsidR="00575420">
        <w:rPr>
          <w:rFonts w:asciiTheme="minorEastAsia" w:hAnsiTheme="minorEastAsia" w:cs="ＭＳ明朝" w:hint="eastAsia"/>
          <w:kern w:val="0"/>
          <w:sz w:val="22"/>
        </w:rPr>
        <w:t>(日光市</w:t>
      </w:r>
      <w:r w:rsidRPr="00236389">
        <w:rPr>
          <w:rFonts w:asciiTheme="minorEastAsia" w:hAnsiTheme="minorEastAsia" w:cs="ＭＳ明朝" w:hint="eastAsia"/>
          <w:kern w:val="0"/>
          <w:sz w:val="22"/>
        </w:rPr>
        <w:t>）</w:t>
      </w:r>
    </w:p>
    <w:p w:rsidR="00236389" w:rsidRPr="00236389" w:rsidRDefault="00236389" w:rsidP="00236389">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w:t>
      </w:r>
      <w:r w:rsidRPr="00236389">
        <w:rPr>
          <w:rFonts w:asciiTheme="minorEastAsia" w:hAnsiTheme="minorEastAsia" w:cs="ＭＳ明朝" w:hint="eastAsia"/>
          <w:b/>
          <w:kern w:val="0"/>
          <w:sz w:val="22"/>
        </w:rPr>
        <w:t>工種</w:t>
      </w: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0045665D">
        <w:rPr>
          <w:rFonts w:asciiTheme="minorEastAsia" w:hAnsiTheme="minorEastAsia" w:cs="ＭＳ明朝" w:hint="eastAsia"/>
          <w:kern w:val="0"/>
          <w:sz w:val="22"/>
        </w:rPr>
        <w:t xml:space="preserve">　　　　　</w:t>
      </w:r>
      <w:r w:rsidRPr="00236389">
        <w:rPr>
          <w:rFonts w:asciiTheme="minorEastAsia" w:hAnsiTheme="minorEastAsia" w:cs="ＭＳ明朝" w:hint="eastAsia"/>
          <w:kern w:val="0"/>
          <w:sz w:val="22"/>
        </w:rPr>
        <w:t>○：条件付き必須記入</w:t>
      </w:r>
      <w:r>
        <w:rPr>
          <w:rFonts w:asciiTheme="minorEastAsia" w:hAnsiTheme="minorEastAsia" w:cs="ＭＳ明朝" w:hint="eastAsia"/>
          <w:kern w:val="0"/>
          <w:sz w:val="22"/>
        </w:rPr>
        <w:t xml:space="preserve">　　　</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w:t>
      </w:r>
      <w:r w:rsidRPr="00236389">
        <w:rPr>
          <w:rFonts w:asciiTheme="minorEastAsia" w:hAnsiTheme="minorEastAsia" w:cs="ＭＳ明朝" w:hint="eastAsia"/>
          <w:b/>
          <w:kern w:val="0"/>
          <w:sz w:val="22"/>
        </w:rPr>
        <w:t>必須記入</w:t>
      </w:r>
    </w:p>
    <w:p w:rsidR="00236389" w:rsidRDefault="00236389" w:rsidP="00236389">
      <w:pPr>
        <w:autoSpaceDE w:val="0"/>
        <w:autoSpaceDN w:val="0"/>
        <w:adjustRightInd w:val="0"/>
        <w:jc w:val="left"/>
        <w:rPr>
          <w:rFonts w:asciiTheme="minorEastAsia" w:hAnsiTheme="minorEastAsia" w:cs="ＭＳ明朝"/>
          <w:b/>
          <w:kern w:val="0"/>
          <w:sz w:val="22"/>
        </w:rPr>
      </w:pPr>
      <w:r w:rsidRPr="00236389">
        <w:rPr>
          <w:rFonts w:asciiTheme="minorEastAsia" w:hAnsiTheme="minorEastAsia" w:cs="ＭＳ明朝" w:hint="eastAsia"/>
          <w:kern w:val="0"/>
          <w:sz w:val="22"/>
        </w:rPr>
        <w:t>「</w:t>
      </w:r>
      <w:r w:rsidRPr="00236389">
        <w:rPr>
          <w:rFonts w:asciiTheme="minorEastAsia" w:hAnsiTheme="minorEastAsia" w:cs="ＭＳ明朝" w:hint="eastAsia"/>
          <w:b/>
          <w:kern w:val="0"/>
          <w:sz w:val="22"/>
        </w:rPr>
        <w:t>撮影箇所</w:t>
      </w: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0045665D">
        <w:rPr>
          <w:rFonts w:asciiTheme="minorEastAsia" w:hAnsiTheme="minorEastAsia" w:cs="ＭＳ明朝" w:hint="eastAsia"/>
          <w:kern w:val="0"/>
          <w:sz w:val="22"/>
        </w:rPr>
        <w:t xml:space="preserve">　　　</w:t>
      </w:r>
      <w:r w:rsidRPr="00236389">
        <w:rPr>
          <w:rFonts w:asciiTheme="minorEastAsia" w:hAnsiTheme="minorEastAsia" w:cs="ＭＳ明朝" w:hint="eastAsia"/>
          <w:kern w:val="0"/>
          <w:sz w:val="22"/>
        </w:rPr>
        <w:t>○：条件付き必須記入</w:t>
      </w:r>
      <w:r w:rsidRPr="00236389">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r w:rsidRPr="00236389">
        <w:rPr>
          <w:rFonts w:asciiTheme="minorEastAsia" w:hAnsiTheme="minorEastAsia" w:cs="ＭＳ明朝" w:hint="eastAsia"/>
          <w:kern w:val="0"/>
          <w:sz w:val="22"/>
        </w:rPr>
        <w:t>◎：</w:t>
      </w:r>
      <w:r w:rsidRPr="00236389">
        <w:rPr>
          <w:rFonts w:asciiTheme="minorEastAsia" w:hAnsiTheme="minorEastAsia" w:cs="ＭＳ明朝" w:hint="eastAsia"/>
          <w:b/>
          <w:kern w:val="0"/>
          <w:sz w:val="22"/>
        </w:rPr>
        <w:t>必須記入</w:t>
      </w:r>
    </w:p>
    <w:p w:rsidR="0045665D" w:rsidRPr="00236389" w:rsidRDefault="0045665D" w:rsidP="00236389">
      <w:pPr>
        <w:autoSpaceDE w:val="0"/>
        <w:autoSpaceDN w:val="0"/>
        <w:adjustRightInd w:val="0"/>
        <w:jc w:val="left"/>
        <w:rPr>
          <w:rFonts w:asciiTheme="minorEastAsia" w:hAnsiTheme="minorEastAsia" w:cs="ＭＳ明朝"/>
          <w:kern w:val="0"/>
          <w:sz w:val="22"/>
        </w:rPr>
      </w:pPr>
    </w:p>
    <w:p w:rsidR="00236389" w:rsidRDefault="00236389" w:rsidP="00236389">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提出するＣＤ－Ｒ等には「閲覧ソフト（ビュアソフト）」は入れないこと。</w:t>
      </w:r>
    </w:p>
    <w:p w:rsidR="00236389" w:rsidRPr="00236389" w:rsidRDefault="00236389" w:rsidP="00236389">
      <w:pPr>
        <w:autoSpaceDE w:val="0"/>
        <w:autoSpaceDN w:val="0"/>
        <w:adjustRightInd w:val="0"/>
        <w:jc w:val="left"/>
        <w:rPr>
          <w:rFonts w:asciiTheme="minorEastAsia" w:hAnsiTheme="minorEastAsia" w:cs="ＭＳ明朝"/>
          <w:kern w:val="0"/>
          <w:sz w:val="22"/>
        </w:rPr>
      </w:pPr>
      <w:r w:rsidRPr="00236389">
        <w:rPr>
          <w:rFonts w:asciiTheme="minorEastAsia" w:hAnsiTheme="minorEastAsia" w:cs="ＭＳ明朝" w:hint="eastAsia"/>
          <w:kern w:val="0"/>
          <w:sz w:val="22"/>
        </w:rPr>
        <w:t>＊</w:t>
      </w:r>
      <w:r w:rsidRPr="00236389">
        <w:rPr>
          <w:rFonts w:asciiTheme="minorEastAsia" w:hAnsiTheme="minorEastAsia" w:cs="ＭＳ明朝"/>
          <w:kern w:val="0"/>
          <w:sz w:val="22"/>
        </w:rPr>
        <w:t xml:space="preserve"> </w:t>
      </w:r>
      <w:r w:rsidRPr="00236389">
        <w:rPr>
          <w:rFonts w:asciiTheme="minorEastAsia" w:hAnsiTheme="minorEastAsia" w:cs="ＭＳ明朝" w:hint="eastAsia"/>
          <w:kern w:val="0"/>
          <w:sz w:val="22"/>
        </w:rPr>
        <w:t>電子納品対象工事の検査にあたっては、工事写真帳の電子納品（ＣＤ－Ｒ２部）を</w:t>
      </w:r>
    </w:p>
    <w:p w:rsidR="001944BD" w:rsidRDefault="00236389" w:rsidP="001944BD">
      <w:pPr>
        <w:autoSpaceDE w:val="0"/>
        <w:autoSpaceDN w:val="0"/>
        <w:adjustRightInd w:val="0"/>
        <w:ind w:firstLineChars="150" w:firstLine="330"/>
        <w:jc w:val="left"/>
        <w:rPr>
          <w:rFonts w:asciiTheme="minorEastAsia" w:hAnsiTheme="minorEastAsia" w:cs="ＭＳ明朝"/>
          <w:kern w:val="0"/>
          <w:sz w:val="22"/>
        </w:rPr>
      </w:pPr>
      <w:r w:rsidRPr="00236389">
        <w:rPr>
          <w:rFonts w:asciiTheme="minorEastAsia" w:hAnsiTheme="minorEastAsia" w:cs="ＭＳ明朝" w:hint="eastAsia"/>
          <w:kern w:val="0"/>
          <w:sz w:val="22"/>
        </w:rPr>
        <w:t>提出する。インデックスプリント（簡易写真帳）については、監督員が提出を指示</w:t>
      </w:r>
      <w:r w:rsidR="001944BD">
        <w:rPr>
          <w:rFonts w:asciiTheme="minorEastAsia" w:hAnsiTheme="minorEastAsia" w:cs="ＭＳ明朝" w:hint="eastAsia"/>
          <w:kern w:val="0"/>
          <w:sz w:val="22"/>
        </w:rPr>
        <w:t xml:space="preserve">　　</w:t>
      </w:r>
    </w:p>
    <w:p w:rsidR="00236389" w:rsidRPr="00236389" w:rsidRDefault="00236389" w:rsidP="001944BD">
      <w:pPr>
        <w:autoSpaceDE w:val="0"/>
        <w:autoSpaceDN w:val="0"/>
        <w:adjustRightInd w:val="0"/>
        <w:ind w:firstLineChars="150" w:firstLine="330"/>
        <w:jc w:val="left"/>
        <w:rPr>
          <w:rFonts w:asciiTheme="minorEastAsia" w:hAnsiTheme="minorEastAsia" w:cs="ＭＳ明朝"/>
          <w:kern w:val="0"/>
          <w:sz w:val="22"/>
        </w:rPr>
      </w:pPr>
      <w:r w:rsidRPr="00236389">
        <w:rPr>
          <w:rFonts w:asciiTheme="minorEastAsia" w:hAnsiTheme="minorEastAsia" w:cs="ＭＳ明朝" w:hint="eastAsia"/>
          <w:kern w:val="0"/>
          <w:sz w:val="22"/>
        </w:rPr>
        <w:t>した場合のみ作成する。</w:t>
      </w:r>
    </w:p>
    <w:p w:rsidR="001944BD" w:rsidRDefault="00236389" w:rsidP="001944BD">
      <w:pPr>
        <w:autoSpaceDE w:val="0"/>
        <w:autoSpaceDN w:val="0"/>
        <w:adjustRightInd w:val="0"/>
        <w:ind w:firstLineChars="150" w:firstLine="330"/>
        <w:jc w:val="left"/>
        <w:rPr>
          <w:rFonts w:asciiTheme="minorEastAsia" w:hAnsiTheme="minorEastAsia" w:cs="ＭＳ明朝"/>
          <w:kern w:val="0"/>
          <w:sz w:val="22"/>
        </w:rPr>
      </w:pPr>
      <w:r w:rsidRPr="00236389">
        <w:rPr>
          <w:rFonts w:asciiTheme="minorEastAsia" w:hAnsiTheme="minorEastAsia" w:cs="ＭＳ明朝" w:hint="eastAsia"/>
          <w:kern w:val="0"/>
          <w:sz w:val="22"/>
        </w:rPr>
        <w:t>なお、「写真管理項目」</w:t>
      </w:r>
      <w:r w:rsidRPr="00236389">
        <w:rPr>
          <w:rFonts w:asciiTheme="minorEastAsia" w:hAnsiTheme="minorEastAsia" w:cs="ＭＳ明朝"/>
          <w:kern w:val="0"/>
          <w:sz w:val="22"/>
        </w:rPr>
        <w:t>(PHOTO.XML)</w:t>
      </w:r>
      <w:r w:rsidRPr="00236389">
        <w:rPr>
          <w:rFonts w:asciiTheme="minorEastAsia" w:hAnsiTheme="minorEastAsia" w:cs="ＭＳ明朝" w:hint="eastAsia"/>
          <w:kern w:val="0"/>
          <w:sz w:val="22"/>
        </w:rPr>
        <w:t>の「代表写真」には、当該工事の概要が把握</w:t>
      </w:r>
    </w:p>
    <w:p w:rsidR="0045665D" w:rsidRPr="001944BD" w:rsidRDefault="00236389" w:rsidP="001944BD">
      <w:pPr>
        <w:autoSpaceDE w:val="0"/>
        <w:autoSpaceDN w:val="0"/>
        <w:adjustRightInd w:val="0"/>
        <w:ind w:firstLineChars="150" w:firstLine="330"/>
        <w:jc w:val="left"/>
        <w:rPr>
          <w:rFonts w:asciiTheme="minorEastAsia" w:hAnsiTheme="minorEastAsia" w:cs="ＭＳ明朝"/>
          <w:kern w:val="0"/>
          <w:sz w:val="22"/>
        </w:rPr>
      </w:pPr>
      <w:r w:rsidRPr="00236389">
        <w:rPr>
          <w:rFonts w:asciiTheme="minorEastAsia" w:hAnsiTheme="minorEastAsia" w:cs="ＭＳ明朝" w:hint="eastAsia"/>
          <w:kern w:val="0"/>
          <w:sz w:val="22"/>
        </w:rPr>
        <w:t>できる、または重要な写真の管理項目に１を記入する。</w:t>
      </w:r>
    </w:p>
    <w:p w:rsidR="0067567D" w:rsidRPr="00BC313A" w:rsidRDefault="00BC313A" w:rsidP="00BC313A">
      <w:pPr>
        <w:pStyle w:val="a4"/>
        <w:numPr>
          <w:ilvl w:val="0"/>
          <w:numId w:val="31"/>
        </w:numPr>
        <w:autoSpaceDE w:val="0"/>
        <w:autoSpaceDN w:val="0"/>
        <w:adjustRightInd w:val="0"/>
        <w:ind w:leftChars="0"/>
        <w:jc w:val="left"/>
        <w:rPr>
          <w:rFonts w:asciiTheme="majorEastAsia" w:eastAsiaTheme="majorEastAsia" w:hAnsiTheme="majorEastAsia" w:cs="ＭＳゴシック" w:hint="eastAsia"/>
          <w:b/>
          <w:kern w:val="0"/>
          <w:sz w:val="24"/>
          <w:szCs w:val="24"/>
          <w:u w:val="single"/>
        </w:rPr>
      </w:pPr>
      <w:r w:rsidRPr="00BC313A">
        <w:rPr>
          <w:rFonts w:asciiTheme="minorEastAsia" w:hAnsiTheme="minorEastAsia" w:cs="ＭＳ明朝" w:hint="eastAsia"/>
          <w:kern w:val="0"/>
          <w:sz w:val="22"/>
          <w:u w:val="single"/>
        </w:rPr>
        <w:t>施工管理用黒板（自撮り黒板含む）は必ず管理写真の中に入れること。</w:t>
      </w:r>
    </w:p>
    <w:p w:rsidR="003B6A29" w:rsidRDefault="003B6A29" w:rsidP="008123AD">
      <w:pPr>
        <w:autoSpaceDE w:val="0"/>
        <w:autoSpaceDN w:val="0"/>
        <w:adjustRightInd w:val="0"/>
        <w:jc w:val="left"/>
        <w:rPr>
          <w:rFonts w:asciiTheme="majorEastAsia" w:eastAsiaTheme="majorEastAsia" w:hAnsiTheme="majorEastAsia" w:cs="ＭＳゴシック"/>
          <w:b/>
          <w:kern w:val="0"/>
          <w:sz w:val="24"/>
          <w:szCs w:val="24"/>
        </w:rPr>
      </w:pPr>
    </w:p>
    <w:p w:rsidR="009F7A07" w:rsidRDefault="009F7A07" w:rsidP="008123AD">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b/>
          <w:kern w:val="0"/>
          <w:sz w:val="24"/>
          <w:szCs w:val="24"/>
        </w:rPr>
        <w:br w:type="page"/>
      </w:r>
      <w:bookmarkStart w:id="0" w:name="_GoBack"/>
      <w:bookmarkEnd w:id="0"/>
    </w:p>
    <w:p w:rsidR="00976531" w:rsidRPr="00100DEE" w:rsidRDefault="0043748B" w:rsidP="00976531">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２</w:t>
      </w:r>
      <w:r w:rsidR="00976531" w:rsidRPr="00100DEE">
        <w:rPr>
          <w:rFonts w:asciiTheme="majorEastAsia" w:eastAsiaTheme="majorEastAsia" w:hAnsiTheme="majorEastAsia" w:cs="ＭＳゴシック"/>
          <w:b/>
          <w:kern w:val="0"/>
          <w:sz w:val="24"/>
          <w:szCs w:val="24"/>
        </w:rPr>
        <w:t>-</w:t>
      </w:r>
      <w:r w:rsidR="00976531" w:rsidRPr="00100DEE">
        <w:rPr>
          <w:rFonts w:asciiTheme="majorEastAsia" w:eastAsiaTheme="majorEastAsia" w:hAnsiTheme="majorEastAsia" w:cs="ＭＳゴシック" w:hint="eastAsia"/>
          <w:b/>
          <w:kern w:val="0"/>
          <w:sz w:val="24"/>
          <w:szCs w:val="24"/>
        </w:rPr>
        <w:t>６</w:t>
      </w:r>
      <w:r w:rsidR="00976531" w:rsidRPr="00100DEE">
        <w:rPr>
          <w:rFonts w:asciiTheme="majorEastAsia" w:eastAsiaTheme="majorEastAsia" w:hAnsiTheme="majorEastAsia" w:cs="ＭＳゴシック"/>
          <w:b/>
          <w:kern w:val="0"/>
          <w:sz w:val="24"/>
          <w:szCs w:val="24"/>
        </w:rPr>
        <w:t xml:space="preserve"> </w:t>
      </w:r>
      <w:r w:rsidR="00976531" w:rsidRPr="00100DEE">
        <w:rPr>
          <w:rFonts w:asciiTheme="majorEastAsia" w:eastAsiaTheme="majorEastAsia" w:hAnsiTheme="majorEastAsia" w:cs="ＭＳゴシック" w:hint="eastAsia"/>
          <w:b/>
          <w:kern w:val="0"/>
          <w:sz w:val="24"/>
          <w:szCs w:val="24"/>
        </w:rPr>
        <w:t>提出成果品</w:t>
      </w:r>
    </w:p>
    <w:p w:rsidR="00976531" w:rsidRPr="00100DEE" w:rsidRDefault="00976531" w:rsidP="00976531">
      <w:pPr>
        <w:autoSpaceDE w:val="0"/>
        <w:autoSpaceDN w:val="0"/>
        <w:adjustRightInd w:val="0"/>
        <w:jc w:val="left"/>
        <w:rPr>
          <w:rFonts w:asciiTheme="majorEastAsia" w:eastAsiaTheme="majorEastAsia" w:hAnsiTheme="majorEastAsia" w:cs="ＭＳゴシック"/>
          <w:kern w:val="0"/>
          <w:sz w:val="22"/>
        </w:rPr>
      </w:pPr>
    </w:p>
    <w:p w:rsidR="00976531" w:rsidRPr="00100DEE" w:rsidRDefault="0043748B" w:rsidP="00976531">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２</w:t>
      </w:r>
      <w:r w:rsidR="00976531" w:rsidRPr="00100DEE">
        <w:rPr>
          <w:rFonts w:asciiTheme="majorEastAsia" w:eastAsiaTheme="majorEastAsia" w:hAnsiTheme="majorEastAsia" w:cs="ＭＳゴシック"/>
          <w:b/>
          <w:kern w:val="0"/>
          <w:sz w:val="22"/>
        </w:rPr>
        <w:t>-</w:t>
      </w:r>
      <w:r w:rsidR="00976531" w:rsidRPr="00100DEE">
        <w:rPr>
          <w:rFonts w:asciiTheme="majorEastAsia" w:eastAsiaTheme="majorEastAsia" w:hAnsiTheme="majorEastAsia" w:cs="ＭＳゴシック" w:hint="eastAsia"/>
          <w:b/>
          <w:kern w:val="0"/>
          <w:sz w:val="22"/>
        </w:rPr>
        <w:t>６</w:t>
      </w:r>
      <w:r w:rsidR="00976531" w:rsidRPr="00100DEE">
        <w:rPr>
          <w:rFonts w:asciiTheme="majorEastAsia" w:eastAsiaTheme="majorEastAsia" w:hAnsiTheme="majorEastAsia" w:cs="ＭＳゴシック"/>
          <w:b/>
          <w:kern w:val="0"/>
          <w:sz w:val="22"/>
        </w:rPr>
        <w:t>-</w:t>
      </w:r>
      <w:r w:rsidR="00976531" w:rsidRPr="00100DEE">
        <w:rPr>
          <w:rFonts w:asciiTheme="majorEastAsia" w:eastAsiaTheme="majorEastAsia" w:hAnsiTheme="majorEastAsia" w:cs="ＭＳゴシック" w:hint="eastAsia"/>
          <w:b/>
          <w:kern w:val="0"/>
          <w:sz w:val="22"/>
        </w:rPr>
        <w:t>１</w:t>
      </w:r>
      <w:r w:rsidR="00976531" w:rsidRPr="00100DEE">
        <w:rPr>
          <w:rFonts w:asciiTheme="majorEastAsia" w:eastAsiaTheme="majorEastAsia" w:hAnsiTheme="majorEastAsia" w:cs="ＭＳゴシック"/>
          <w:b/>
          <w:kern w:val="0"/>
          <w:sz w:val="22"/>
        </w:rPr>
        <w:t xml:space="preserve"> </w:t>
      </w:r>
      <w:r w:rsidR="00976531" w:rsidRPr="00100DEE">
        <w:rPr>
          <w:rFonts w:asciiTheme="majorEastAsia" w:eastAsiaTheme="majorEastAsia" w:hAnsiTheme="majorEastAsia" w:cs="ＭＳゴシック" w:hint="eastAsia"/>
          <w:b/>
          <w:kern w:val="0"/>
          <w:sz w:val="22"/>
        </w:rPr>
        <w:t>使用媒体</w:t>
      </w:r>
    </w:p>
    <w:p w:rsidR="00976531" w:rsidRDefault="00976531" w:rsidP="00976531">
      <w:pPr>
        <w:autoSpaceDE w:val="0"/>
        <w:autoSpaceDN w:val="0"/>
        <w:adjustRightInd w:val="0"/>
        <w:jc w:val="left"/>
        <w:rPr>
          <w:rFonts w:asciiTheme="majorEastAsia" w:eastAsiaTheme="majorEastAsia" w:hAnsiTheme="majorEastAsia" w:cs="ＭＳゴシック"/>
          <w:kern w:val="0"/>
          <w:sz w:val="24"/>
          <w:szCs w:val="24"/>
        </w:rPr>
      </w:pPr>
    </w:p>
    <w:tbl>
      <w:tblPr>
        <w:tblStyle w:val="a3"/>
        <w:tblW w:w="0" w:type="auto"/>
        <w:tblLook w:val="04A0" w:firstRow="1" w:lastRow="0" w:firstColumn="1" w:lastColumn="0" w:noHBand="0" w:noVBand="1"/>
      </w:tblPr>
      <w:tblGrid>
        <w:gridCol w:w="8494"/>
      </w:tblGrid>
      <w:tr w:rsidR="00976531" w:rsidTr="00976531">
        <w:tc>
          <w:tcPr>
            <w:tcW w:w="10456" w:type="dxa"/>
          </w:tcPr>
          <w:p w:rsidR="00976531" w:rsidRPr="00100DEE" w:rsidRDefault="00976531" w:rsidP="00976531">
            <w:pPr>
              <w:autoSpaceDE w:val="0"/>
              <w:autoSpaceDN w:val="0"/>
              <w:adjustRightInd w:val="0"/>
              <w:jc w:val="left"/>
              <w:rPr>
                <w:rFonts w:asciiTheme="majorEastAsia" w:eastAsiaTheme="majorEastAsia" w:hAnsiTheme="majorEastAsia" w:cs="ＭＳ明朝"/>
                <w:kern w:val="0"/>
                <w:sz w:val="22"/>
              </w:rPr>
            </w:pPr>
            <w:r w:rsidRPr="00100DEE">
              <w:rPr>
                <w:rFonts w:asciiTheme="majorEastAsia" w:eastAsiaTheme="majorEastAsia" w:hAnsiTheme="majorEastAsia" w:cs="ＭＳゴシック" w:hint="eastAsia"/>
                <w:kern w:val="0"/>
                <w:sz w:val="22"/>
              </w:rPr>
              <w:t>◇成果品の電子納品において、納品に使用する媒体はＣＤ－Ｒを基本とし、以下の各項目に従うものとする</w:t>
            </w:r>
            <w:r w:rsidRPr="00100DEE">
              <w:rPr>
                <w:rFonts w:asciiTheme="majorEastAsia" w:eastAsiaTheme="majorEastAsia" w:hAnsiTheme="majorEastAsia" w:cs="ＭＳ明朝" w:hint="eastAsia"/>
                <w:kern w:val="0"/>
                <w:sz w:val="22"/>
              </w:rPr>
              <w:t>。</w:t>
            </w:r>
          </w:p>
          <w:p w:rsidR="00976531" w:rsidRPr="00100DEE" w:rsidRDefault="00976531" w:rsidP="00976531">
            <w:pPr>
              <w:autoSpaceDE w:val="0"/>
              <w:autoSpaceDN w:val="0"/>
              <w:adjustRightInd w:val="0"/>
              <w:jc w:val="left"/>
              <w:rPr>
                <w:rFonts w:asciiTheme="majorEastAsia" w:eastAsiaTheme="majorEastAsia" w:hAnsiTheme="majorEastAsia" w:cs="ＭＳゴシック"/>
                <w:kern w:val="0"/>
                <w:sz w:val="22"/>
              </w:rPr>
            </w:pPr>
            <w:r w:rsidRPr="00100DEE">
              <w:rPr>
                <w:rFonts w:asciiTheme="majorEastAsia" w:eastAsiaTheme="majorEastAsia" w:hAnsiTheme="majorEastAsia" w:cs="ＭＳゴシック"/>
                <w:kern w:val="0"/>
                <w:sz w:val="22"/>
              </w:rPr>
              <w:t>1</w:t>
            </w:r>
            <w:r w:rsidRPr="00100DEE">
              <w:rPr>
                <w:rFonts w:asciiTheme="majorEastAsia" w:eastAsiaTheme="majorEastAsia" w:hAnsiTheme="majorEastAsia" w:cs="ＭＳゴシック" w:hint="eastAsia"/>
                <w:kern w:val="0"/>
                <w:sz w:val="22"/>
              </w:rPr>
              <w:t>）</w:t>
            </w:r>
            <w:r w:rsidRPr="00100DEE">
              <w:rPr>
                <w:rFonts w:asciiTheme="majorEastAsia" w:eastAsiaTheme="majorEastAsia" w:hAnsiTheme="majorEastAsia" w:cs="ＭＳゴシック"/>
                <w:kern w:val="0"/>
                <w:sz w:val="22"/>
              </w:rPr>
              <w:t>CD-R</w:t>
            </w:r>
            <w:r w:rsidRPr="00100DEE">
              <w:rPr>
                <w:rFonts w:asciiTheme="majorEastAsia" w:eastAsiaTheme="majorEastAsia" w:hAnsiTheme="majorEastAsia" w:cs="ＭＳゴシック" w:hint="eastAsia"/>
                <w:kern w:val="0"/>
                <w:sz w:val="22"/>
              </w:rPr>
              <w:t>は、</w:t>
            </w:r>
            <w:r w:rsidRPr="00100DEE">
              <w:rPr>
                <w:rFonts w:asciiTheme="majorEastAsia" w:eastAsiaTheme="majorEastAsia" w:hAnsiTheme="majorEastAsia" w:cs="ＭＳゴシック"/>
                <w:kern w:val="0"/>
                <w:sz w:val="22"/>
              </w:rPr>
              <w:t xml:space="preserve">ISO9660 </w:t>
            </w:r>
            <w:r w:rsidRPr="00100DEE">
              <w:rPr>
                <w:rFonts w:asciiTheme="majorEastAsia" w:eastAsiaTheme="majorEastAsia" w:hAnsiTheme="majorEastAsia" w:cs="ＭＳゴシック" w:hint="eastAsia"/>
                <w:kern w:val="0"/>
                <w:sz w:val="22"/>
              </w:rPr>
              <w:t>フォーマット（レベル</w:t>
            </w:r>
            <w:r w:rsidRPr="00100DEE">
              <w:rPr>
                <w:rFonts w:asciiTheme="majorEastAsia" w:eastAsiaTheme="majorEastAsia" w:hAnsiTheme="majorEastAsia" w:cs="ＭＳゴシック"/>
                <w:kern w:val="0"/>
                <w:sz w:val="22"/>
              </w:rPr>
              <w:t>1</w:t>
            </w:r>
            <w:r w:rsidRPr="00100DEE">
              <w:rPr>
                <w:rFonts w:asciiTheme="majorEastAsia" w:eastAsiaTheme="majorEastAsia" w:hAnsiTheme="majorEastAsia" w:cs="ＭＳゴシック" w:hint="eastAsia"/>
                <w:kern w:val="0"/>
                <w:sz w:val="22"/>
              </w:rPr>
              <w:t>）とする。</w:t>
            </w:r>
          </w:p>
          <w:p w:rsidR="00976531" w:rsidRPr="00100DEE" w:rsidRDefault="00976531" w:rsidP="00976531">
            <w:pPr>
              <w:autoSpaceDE w:val="0"/>
              <w:autoSpaceDN w:val="0"/>
              <w:adjustRightInd w:val="0"/>
              <w:jc w:val="left"/>
              <w:rPr>
                <w:rFonts w:asciiTheme="majorEastAsia" w:eastAsiaTheme="majorEastAsia" w:hAnsiTheme="majorEastAsia" w:cs="ＭＳゴシック"/>
                <w:kern w:val="0"/>
                <w:sz w:val="22"/>
              </w:rPr>
            </w:pPr>
            <w:r w:rsidRPr="00100DEE">
              <w:rPr>
                <w:rFonts w:asciiTheme="majorEastAsia" w:eastAsiaTheme="majorEastAsia" w:hAnsiTheme="majorEastAsia" w:cs="ＭＳゴシック"/>
                <w:kern w:val="0"/>
                <w:sz w:val="22"/>
              </w:rPr>
              <w:t>2) CD-R</w:t>
            </w:r>
            <w:r w:rsidRPr="00100DEE">
              <w:rPr>
                <w:rFonts w:asciiTheme="majorEastAsia" w:eastAsiaTheme="majorEastAsia" w:hAnsiTheme="majorEastAsia" w:cs="ＭＳゴシック" w:hint="eastAsia"/>
                <w:kern w:val="0"/>
                <w:sz w:val="22"/>
              </w:rPr>
              <w:t>は、品質の低下を防ぐため、粗悪品は使用しない。</w:t>
            </w:r>
          </w:p>
          <w:p w:rsidR="00976531" w:rsidRDefault="00976531" w:rsidP="00976531">
            <w:pPr>
              <w:autoSpaceDE w:val="0"/>
              <w:autoSpaceDN w:val="0"/>
              <w:adjustRightInd w:val="0"/>
              <w:jc w:val="left"/>
              <w:rPr>
                <w:rFonts w:asciiTheme="majorEastAsia" w:eastAsiaTheme="majorEastAsia" w:hAnsiTheme="majorEastAsia" w:cs="ＭＳ明朝"/>
                <w:kern w:val="0"/>
                <w:sz w:val="24"/>
                <w:szCs w:val="24"/>
              </w:rPr>
            </w:pPr>
            <w:r w:rsidRPr="00100DEE">
              <w:rPr>
                <w:rFonts w:asciiTheme="majorEastAsia" w:eastAsiaTheme="majorEastAsia" w:hAnsiTheme="majorEastAsia" w:cs="ＭＳゴシック"/>
                <w:kern w:val="0"/>
                <w:sz w:val="22"/>
              </w:rPr>
              <w:t>3</w:t>
            </w:r>
            <w:r w:rsidRPr="00100DEE">
              <w:rPr>
                <w:rFonts w:asciiTheme="majorEastAsia" w:eastAsiaTheme="majorEastAsia" w:hAnsiTheme="majorEastAsia" w:cs="ＭＳゴシック" w:hint="eastAsia"/>
                <w:kern w:val="0"/>
                <w:sz w:val="22"/>
              </w:rPr>
              <w:t>）納品時には、正副各</w:t>
            </w:r>
            <w:r w:rsidRPr="00100DEE">
              <w:rPr>
                <w:rFonts w:asciiTheme="majorEastAsia" w:eastAsiaTheme="majorEastAsia" w:hAnsiTheme="majorEastAsia" w:cs="ＭＳゴシック"/>
                <w:kern w:val="0"/>
                <w:sz w:val="22"/>
              </w:rPr>
              <w:t xml:space="preserve">1 </w:t>
            </w:r>
            <w:r w:rsidRPr="00100DEE">
              <w:rPr>
                <w:rFonts w:asciiTheme="majorEastAsia" w:eastAsiaTheme="majorEastAsia" w:hAnsiTheme="majorEastAsia" w:cs="ＭＳゴシック" w:hint="eastAsia"/>
                <w:kern w:val="0"/>
                <w:sz w:val="22"/>
              </w:rPr>
              <w:t>部の合計２部を納品する。</w:t>
            </w:r>
          </w:p>
        </w:tc>
      </w:tr>
    </w:tbl>
    <w:p w:rsidR="00976531" w:rsidRDefault="00976531" w:rsidP="00976531">
      <w:pPr>
        <w:autoSpaceDE w:val="0"/>
        <w:autoSpaceDN w:val="0"/>
        <w:adjustRightInd w:val="0"/>
        <w:jc w:val="left"/>
        <w:rPr>
          <w:rFonts w:asciiTheme="minorEastAsia" w:hAnsiTheme="minorEastAsia" w:cs="ＭＳ明朝"/>
          <w:kern w:val="0"/>
          <w:sz w:val="22"/>
        </w:rPr>
      </w:pPr>
      <w:r w:rsidRPr="00976531">
        <w:rPr>
          <w:rFonts w:asciiTheme="minorEastAsia" w:hAnsiTheme="minorEastAsia" w:cs="ＭＳ明朝" w:hint="eastAsia"/>
          <w:kern w:val="0"/>
          <w:sz w:val="22"/>
        </w:rPr>
        <w:t>＊納品された電子データの原本性を確保するため、納品用の媒体には格納データの書き換えが不可能なＣＤ－Ｒを原則とするが、電子成果品の容量が大きく、ＣＤ－Ｒに格納しきれない場合は、監督員と協議の上、ＤＶＤ等の使用も可能とする。</w:t>
      </w:r>
    </w:p>
    <w:p w:rsidR="00976531" w:rsidRDefault="00976531" w:rsidP="00976531">
      <w:pPr>
        <w:autoSpaceDE w:val="0"/>
        <w:autoSpaceDN w:val="0"/>
        <w:adjustRightInd w:val="0"/>
        <w:jc w:val="left"/>
        <w:rPr>
          <w:rFonts w:asciiTheme="minorEastAsia" w:hAnsiTheme="minorEastAsia" w:cs="ＭＳ明朝"/>
          <w:kern w:val="0"/>
          <w:sz w:val="22"/>
        </w:rPr>
      </w:pPr>
    </w:p>
    <w:p w:rsidR="00976531" w:rsidRDefault="00976531" w:rsidP="00976531">
      <w:pPr>
        <w:autoSpaceDE w:val="0"/>
        <w:autoSpaceDN w:val="0"/>
        <w:adjustRightInd w:val="0"/>
        <w:jc w:val="left"/>
        <w:rPr>
          <w:rFonts w:asciiTheme="minorEastAsia" w:hAnsiTheme="minorEastAsia" w:cs="ＭＳ明朝"/>
          <w:kern w:val="0"/>
          <w:sz w:val="22"/>
        </w:rPr>
      </w:pPr>
      <w:r w:rsidRPr="00976531">
        <w:rPr>
          <w:rFonts w:asciiTheme="minorEastAsia" w:hAnsiTheme="minorEastAsia" w:cs="ＭＳ明朝" w:hint="eastAsia"/>
          <w:kern w:val="0"/>
          <w:sz w:val="22"/>
        </w:rPr>
        <w:t>【解説】</w:t>
      </w:r>
      <w:r w:rsidRPr="00976531">
        <w:rPr>
          <w:rFonts w:asciiTheme="minorEastAsia" w:hAnsiTheme="minorEastAsia" w:cs="ＭＳ明朝"/>
          <w:kern w:val="0"/>
          <w:sz w:val="22"/>
        </w:rPr>
        <w:t xml:space="preserve">CD-R </w:t>
      </w:r>
      <w:r w:rsidRPr="00976531">
        <w:rPr>
          <w:rFonts w:asciiTheme="minorEastAsia" w:hAnsiTheme="minorEastAsia" w:cs="ＭＳ明朝" w:hint="eastAsia"/>
          <w:kern w:val="0"/>
          <w:sz w:val="22"/>
        </w:rPr>
        <w:t>フォーマット</w:t>
      </w:r>
    </w:p>
    <w:tbl>
      <w:tblPr>
        <w:tblStyle w:val="a3"/>
        <w:tblW w:w="0" w:type="auto"/>
        <w:tblLook w:val="04A0" w:firstRow="1" w:lastRow="0" w:firstColumn="1" w:lastColumn="0" w:noHBand="0" w:noVBand="1"/>
      </w:tblPr>
      <w:tblGrid>
        <w:gridCol w:w="8494"/>
      </w:tblGrid>
      <w:tr w:rsidR="00976531" w:rsidTr="00976531">
        <w:tc>
          <w:tcPr>
            <w:tcW w:w="10456" w:type="dxa"/>
          </w:tcPr>
          <w:p w:rsidR="00FB3737" w:rsidRPr="00FB3737" w:rsidRDefault="00FB3737" w:rsidP="00100DEE">
            <w:pPr>
              <w:autoSpaceDE w:val="0"/>
              <w:autoSpaceDN w:val="0"/>
              <w:adjustRightInd w:val="0"/>
              <w:ind w:firstLineChars="50" w:firstLine="110"/>
              <w:jc w:val="left"/>
              <w:rPr>
                <w:rFonts w:asciiTheme="minorEastAsia" w:hAnsiTheme="minorEastAsia" w:cs="ＭＳ明朝"/>
                <w:kern w:val="0"/>
                <w:sz w:val="22"/>
              </w:rPr>
            </w:pPr>
            <w:r w:rsidRPr="00FB3737">
              <w:rPr>
                <w:rFonts w:asciiTheme="minorEastAsia" w:hAnsiTheme="minorEastAsia" w:cs="ＭＳ明朝" w:hint="eastAsia"/>
                <w:kern w:val="0"/>
                <w:sz w:val="22"/>
              </w:rPr>
              <w:t>「</w:t>
            </w:r>
            <w:r w:rsidRPr="00FB3737">
              <w:rPr>
                <w:rFonts w:asciiTheme="minorEastAsia" w:hAnsiTheme="minorEastAsia" w:cs="ＭＳ明朝"/>
                <w:kern w:val="0"/>
                <w:sz w:val="22"/>
              </w:rPr>
              <w:t>ISO9660</w:t>
            </w:r>
            <w:r w:rsidRPr="00FB3737">
              <w:rPr>
                <w:rFonts w:asciiTheme="minorEastAsia" w:hAnsiTheme="minorEastAsia" w:cs="ＭＳ明朝" w:hint="eastAsia"/>
                <w:kern w:val="0"/>
                <w:sz w:val="22"/>
              </w:rPr>
              <w:t>」は、汎用性が高い</w:t>
            </w:r>
            <w:r w:rsidRPr="00FB3737">
              <w:rPr>
                <w:rFonts w:asciiTheme="minorEastAsia" w:hAnsiTheme="minorEastAsia" w:cs="ＭＳ明朝"/>
                <w:kern w:val="0"/>
                <w:sz w:val="22"/>
              </w:rPr>
              <w:t xml:space="preserve">CD-R/RW </w:t>
            </w:r>
            <w:r w:rsidRPr="00FB3737">
              <w:rPr>
                <w:rFonts w:asciiTheme="minorEastAsia" w:hAnsiTheme="minorEastAsia" w:cs="ＭＳ明朝" w:hint="eastAsia"/>
                <w:kern w:val="0"/>
                <w:sz w:val="22"/>
              </w:rPr>
              <w:t>用の標準フォーマット規格である。</w:t>
            </w:r>
          </w:p>
          <w:p w:rsidR="00FB3737" w:rsidRPr="00FB3737" w:rsidRDefault="00FB3737" w:rsidP="00FB3737">
            <w:pPr>
              <w:autoSpaceDE w:val="0"/>
              <w:autoSpaceDN w:val="0"/>
              <w:adjustRightInd w:val="0"/>
              <w:jc w:val="left"/>
              <w:rPr>
                <w:rFonts w:asciiTheme="minorEastAsia" w:hAnsiTheme="minorEastAsia" w:cs="ＭＳ明朝"/>
                <w:kern w:val="0"/>
                <w:sz w:val="22"/>
              </w:rPr>
            </w:pPr>
            <w:r w:rsidRPr="00FB3737">
              <w:rPr>
                <w:rFonts w:asciiTheme="minorEastAsia" w:hAnsiTheme="minorEastAsia" w:cs="ＭＳ明朝" w:hint="eastAsia"/>
                <w:kern w:val="0"/>
                <w:sz w:val="22"/>
              </w:rPr>
              <w:t>この規格は、ファイル名として使用可能な文字数に応じてレベル１～３が規定されている。最も多くの</w:t>
            </w:r>
            <w:r w:rsidRPr="00FB3737">
              <w:rPr>
                <w:rFonts w:asciiTheme="minorEastAsia" w:hAnsiTheme="minorEastAsia" w:cs="ＭＳ明朝"/>
                <w:kern w:val="0"/>
                <w:sz w:val="22"/>
              </w:rPr>
              <w:t xml:space="preserve">OS </w:t>
            </w:r>
            <w:r w:rsidRPr="00FB3737">
              <w:rPr>
                <w:rFonts w:asciiTheme="minorEastAsia" w:hAnsiTheme="minorEastAsia" w:cs="ＭＳ明朝" w:hint="eastAsia"/>
                <w:kern w:val="0"/>
                <w:sz w:val="22"/>
              </w:rPr>
              <w:t>に対応可能なレベル１は、ファイル名</w:t>
            </w:r>
            <w:r w:rsidRPr="00FB3737">
              <w:rPr>
                <w:rFonts w:asciiTheme="minorEastAsia" w:hAnsiTheme="minorEastAsia" w:cs="ＭＳ明朝"/>
                <w:kern w:val="0"/>
                <w:sz w:val="22"/>
              </w:rPr>
              <w:t xml:space="preserve">8 </w:t>
            </w:r>
            <w:r w:rsidRPr="00FB3737">
              <w:rPr>
                <w:rFonts w:asciiTheme="minorEastAsia" w:hAnsiTheme="minorEastAsia" w:cs="ＭＳ明朝" w:hint="eastAsia"/>
                <w:kern w:val="0"/>
                <w:sz w:val="22"/>
              </w:rPr>
              <w:t>文字＋拡張子</w:t>
            </w:r>
            <w:r w:rsidRPr="00FB3737">
              <w:rPr>
                <w:rFonts w:asciiTheme="minorEastAsia" w:hAnsiTheme="minorEastAsia" w:cs="ＭＳ明朝"/>
                <w:kern w:val="0"/>
                <w:sz w:val="22"/>
              </w:rPr>
              <w:t xml:space="preserve">3 </w:t>
            </w:r>
            <w:r w:rsidRPr="00FB3737">
              <w:rPr>
                <w:rFonts w:asciiTheme="minorEastAsia" w:hAnsiTheme="minorEastAsia" w:cs="ＭＳ明朝" w:hint="eastAsia"/>
                <w:kern w:val="0"/>
                <w:sz w:val="22"/>
              </w:rPr>
              <w:t>文字、使用できる文字は半角の英数字（</w:t>
            </w:r>
            <w:r w:rsidRPr="00FB3737">
              <w:rPr>
                <w:rFonts w:asciiTheme="minorEastAsia" w:hAnsiTheme="minorEastAsia" w:cs="ＭＳ明朝"/>
                <w:kern w:val="0"/>
                <w:sz w:val="22"/>
              </w:rPr>
              <w:t>A</w:t>
            </w:r>
            <w:r w:rsidRPr="00FB3737">
              <w:rPr>
                <w:rFonts w:asciiTheme="minorEastAsia" w:hAnsiTheme="minorEastAsia" w:cs="ＭＳ明朝" w:hint="eastAsia"/>
                <w:kern w:val="0"/>
                <w:sz w:val="22"/>
              </w:rPr>
              <w:t>～</w:t>
            </w:r>
            <w:r w:rsidRPr="00FB3737">
              <w:rPr>
                <w:rFonts w:asciiTheme="minorEastAsia" w:hAnsiTheme="minorEastAsia" w:cs="ＭＳ明朝"/>
                <w:kern w:val="0"/>
                <w:sz w:val="22"/>
              </w:rPr>
              <w:t>Z</w:t>
            </w:r>
            <w:r w:rsidRPr="00FB3737">
              <w:rPr>
                <w:rFonts w:asciiTheme="minorEastAsia" w:hAnsiTheme="minorEastAsia" w:cs="ＭＳ明朝" w:hint="eastAsia"/>
                <w:kern w:val="0"/>
                <w:sz w:val="22"/>
              </w:rPr>
              <w:t>、</w:t>
            </w:r>
            <w:r w:rsidRPr="00FB3737">
              <w:rPr>
                <w:rFonts w:asciiTheme="minorEastAsia" w:hAnsiTheme="minorEastAsia" w:cs="ＭＳ明朝"/>
                <w:kern w:val="0"/>
                <w:sz w:val="22"/>
              </w:rPr>
              <w:t>0</w:t>
            </w:r>
            <w:r w:rsidRPr="00FB3737">
              <w:rPr>
                <w:rFonts w:asciiTheme="minorEastAsia" w:hAnsiTheme="minorEastAsia" w:cs="ＭＳ明朝" w:hint="eastAsia"/>
                <w:kern w:val="0"/>
                <w:sz w:val="22"/>
              </w:rPr>
              <w:t>～</w:t>
            </w:r>
            <w:r w:rsidRPr="00FB3737">
              <w:rPr>
                <w:rFonts w:asciiTheme="minorEastAsia" w:hAnsiTheme="minorEastAsia" w:cs="ＭＳ明朝"/>
                <w:kern w:val="0"/>
                <w:sz w:val="22"/>
              </w:rPr>
              <w:t>9</w:t>
            </w:r>
            <w:r w:rsidRPr="00FB3737">
              <w:rPr>
                <w:rFonts w:asciiTheme="minorEastAsia" w:hAnsiTheme="minorEastAsia" w:cs="ＭＳ明朝" w:hint="eastAsia"/>
                <w:kern w:val="0"/>
                <w:sz w:val="22"/>
              </w:rPr>
              <w:t>）および、</w:t>
            </w:r>
            <w:r w:rsidRPr="00FB3737">
              <w:rPr>
                <w:rFonts w:asciiTheme="minorEastAsia" w:hAnsiTheme="minorEastAsia" w:cs="ＭＳ明朝"/>
                <w:kern w:val="0"/>
                <w:sz w:val="22"/>
              </w:rPr>
              <w:t>_(</w:t>
            </w:r>
            <w:r w:rsidRPr="00FB3737">
              <w:rPr>
                <w:rFonts w:asciiTheme="minorEastAsia" w:hAnsiTheme="minorEastAsia" w:cs="ＭＳ明朝" w:hint="eastAsia"/>
                <w:kern w:val="0"/>
                <w:sz w:val="22"/>
              </w:rPr>
              <w:t>アンダーバー</w:t>
            </w:r>
            <w:r w:rsidRPr="00FB3737">
              <w:rPr>
                <w:rFonts w:asciiTheme="minorEastAsia" w:hAnsiTheme="minorEastAsia" w:cs="ＭＳ明朝"/>
                <w:kern w:val="0"/>
                <w:sz w:val="22"/>
              </w:rPr>
              <w:t>)</w:t>
            </w:r>
            <w:r w:rsidRPr="00FB3737">
              <w:rPr>
                <w:rFonts w:asciiTheme="minorEastAsia" w:hAnsiTheme="minorEastAsia" w:cs="ＭＳ明朝" w:hint="eastAsia"/>
                <w:kern w:val="0"/>
                <w:sz w:val="22"/>
              </w:rPr>
              <w:t>のみと、制限が厳しくなっている。</w:t>
            </w:r>
          </w:p>
          <w:p w:rsidR="00976531" w:rsidRDefault="00FB3737" w:rsidP="00100DEE">
            <w:pPr>
              <w:autoSpaceDE w:val="0"/>
              <w:autoSpaceDN w:val="0"/>
              <w:adjustRightInd w:val="0"/>
              <w:ind w:firstLineChars="100" w:firstLine="220"/>
              <w:jc w:val="left"/>
              <w:rPr>
                <w:rFonts w:asciiTheme="minorEastAsia" w:hAnsiTheme="minorEastAsia" w:cs="ＭＳ明朝"/>
                <w:kern w:val="0"/>
                <w:sz w:val="22"/>
              </w:rPr>
            </w:pPr>
            <w:r w:rsidRPr="00FB3737">
              <w:rPr>
                <w:rFonts w:asciiTheme="minorEastAsia" w:hAnsiTheme="minorEastAsia" w:cs="ＭＳ明朝" w:hint="eastAsia"/>
                <w:kern w:val="0"/>
                <w:sz w:val="22"/>
              </w:rPr>
              <w:t>この他に、</w:t>
            </w:r>
            <w:r w:rsidRPr="00FB3737">
              <w:rPr>
                <w:rFonts w:asciiTheme="minorEastAsia" w:hAnsiTheme="minorEastAsia" w:cs="ＭＳ明朝"/>
                <w:kern w:val="0"/>
                <w:sz w:val="22"/>
              </w:rPr>
              <w:t xml:space="preserve">Microsoft </w:t>
            </w:r>
            <w:r w:rsidRPr="00FB3737">
              <w:rPr>
                <w:rFonts w:asciiTheme="minorEastAsia" w:hAnsiTheme="minorEastAsia" w:cs="ＭＳ明朝" w:hint="eastAsia"/>
                <w:kern w:val="0"/>
                <w:sz w:val="22"/>
              </w:rPr>
              <w:t>が</w:t>
            </w:r>
            <w:r w:rsidRPr="00FB3737">
              <w:rPr>
                <w:rFonts w:asciiTheme="minorEastAsia" w:hAnsiTheme="minorEastAsia" w:cs="ＭＳ明朝"/>
                <w:kern w:val="0"/>
                <w:sz w:val="22"/>
              </w:rPr>
              <w:t xml:space="preserve">ISO9660 </w:t>
            </w:r>
            <w:r w:rsidRPr="00FB3737">
              <w:rPr>
                <w:rFonts w:asciiTheme="minorEastAsia" w:hAnsiTheme="minorEastAsia" w:cs="ＭＳ明朝" w:hint="eastAsia"/>
                <w:kern w:val="0"/>
                <w:sz w:val="22"/>
              </w:rPr>
              <w:t>を拡張した「</w:t>
            </w:r>
            <w:r w:rsidRPr="00FB3737">
              <w:rPr>
                <w:rFonts w:asciiTheme="minorEastAsia" w:hAnsiTheme="minorEastAsia" w:cs="ＭＳ明朝"/>
                <w:kern w:val="0"/>
                <w:sz w:val="22"/>
              </w:rPr>
              <w:t>Joliet</w:t>
            </w:r>
            <w:r w:rsidRPr="00FB3737">
              <w:rPr>
                <w:rFonts w:asciiTheme="minorEastAsia" w:hAnsiTheme="minorEastAsia" w:cs="ＭＳ明朝" w:hint="eastAsia"/>
                <w:kern w:val="0"/>
                <w:sz w:val="22"/>
              </w:rPr>
              <w:t>」、</w:t>
            </w:r>
            <w:r w:rsidRPr="00FB3737">
              <w:rPr>
                <w:rFonts w:asciiTheme="minorEastAsia" w:hAnsiTheme="minorEastAsia" w:cs="ＭＳ明朝"/>
                <w:kern w:val="0"/>
                <w:sz w:val="22"/>
              </w:rPr>
              <w:t xml:space="preserve">Macintosh </w:t>
            </w:r>
            <w:r w:rsidRPr="00FB3737">
              <w:rPr>
                <w:rFonts w:asciiTheme="minorEastAsia" w:hAnsiTheme="minorEastAsia" w:cs="ＭＳ明朝" w:hint="eastAsia"/>
                <w:kern w:val="0"/>
                <w:sz w:val="22"/>
              </w:rPr>
              <w:t>用の独自フォーマットである「</w:t>
            </w:r>
            <w:r w:rsidRPr="00FB3737">
              <w:rPr>
                <w:rFonts w:asciiTheme="minorEastAsia" w:hAnsiTheme="minorEastAsia" w:cs="ＭＳ明朝"/>
                <w:kern w:val="0"/>
                <w:sz w:val="22"/>
              </w:rPr>
              <w:t>HFS</w:t>
            </w:r>
            <w:r w:rsidRPr="00FB3737">
              <w:rPr>
                <w:rFonts w:asciiTheme="minorEastAsia" w:hAnsiTheme="minorEastAsia" w:cs="ＭＳ明朝" w:hint="eastAsia"/>
                <w:kern w:val="0"/>
                <w:sz w:val="22"/>
              </w:rPr>
              <w:t>」、</w:t>
            </w:r>
            <w:r w:rsidRPr="00FB3737">
              <w:rPr>
                <w:rFonts w:asciiTheme="minorEastAsia" w:hAnsiTheme="minorEastAsia" w:cs="ＭＳ明朝"/>
                <w:kern w:val="0"/>
                <w:sz w:val="22"/>
              </w:rPr>
              <w:t xml:space="preserve">UNIX </w:t>
            </w:r>
            <w:r w:rsidRPr="00FB3737">
              <w:rPr>
                <w:rFonts w:asciiTheme="minorEastAsia" w:hAnsiTheme="minorEastAsia" w:cs="ＭＳ明朝" w:hint="eastAsia"/>
                <w:kern w:val="0"/>
                <w:sz w:val="22"/>
              </w:rPr>
              <w:t>系の</w:t>
            </w:r>
            <w:r w:rsidRPr="00FB3737">
              <w:rPr>
                <w:rFonts w:asciiTheme="minorEastAsia" w:hAnsiTheme="minorEastAsia" w:cs="ＭＳ明朝"/>
                <w:kern w:val="0"/>
                <w:sz w:val="22"/>
              </w:rPr>
              <w:t>OS</w:t>
            </w:r>
            <w:r w:rsidRPr="00FB3737">
              <w:rPr>
                <w:rFonts w:asciiTheme="minorEastAsia" w:hAnsiTheme="minorEastAsia" w:cs="ＭＳ明朝" w:hint="eastAsia"/>
                <w:kern w:val="0"/>
                <w:sz w:val="22"/>
              </w:rPr>
              <w:t>用の</w:t>
            </w:r>
            <w:r w:rsidRPr="00FB3737">
              <w:rPr>
                <w:rFonts w:asciiTheme="minorEastAsia" w:hAnsiTheme="minorEastAsia" w:cs="ＭＳ明朝"/>
                <w:kern w:val="0"/>
                <w:sz w:val="22"/>
              </w:rPr>
              <w:t xml:space="preserve">ISO9660 </w:t>
            </w:r>
            <w:r w:rsidRPr="00FB3737">
              <w:rPr>
                <w:rFonts w:asciiTheme="minorEastAsia" w:hAnsiTheme="minorEastAsia" w:cs="ＭＳ明朝" w:hint="eastAsia"/>
                <w:kern w:val="0"/>
                <w:sz w:val="22"/>
              </w:rPr>
              <w:t>拡張である「</w:t>
            </w:r>
            <w:r w:rsidRPr="00FB3737">
              <w:rPr>
                <w:rFonts w:asciiTheme="minorEastAsia" w:hAnsiTheme="minorEastAsia" w:cs="ＭＳ明朝"/>
                <w:kern w:val="0"/>
                <w:sz w:val="22"/>
              </w:rPr>
              <w:t>RockRidge</w:t>
            </w:r>
            <w:r w:rsidRPr="00FB3737">
              <w:rPr>
                <w:rFonts w:asciiTheme="minorEastAsia" w:hAnsiTheme="minorEastAsia" w:cs="ＭＳ明朝" w:hint="eastAsia"/>
                <w:kern w:val="0"/>
                <w:sz w:val="22"/>
              </w:rPr>
              <w:t>」などがあるが、電子納品では</w:t>
            </w:r>
            <w:r w:rsidR="009F7A07">
              <w:rPr>
                <w:rFonts w:asciiTheme="minorEastAsia" w:hAnsiTheme="minorEastAsia" w:cs="ＭＳ明朝" w:hint="eastAsia"/>
                <w:kern w:val="0"/>
                <w:sz w:val="22"/>
              </w:rPr>
              <w:t>できるだけ</w:t>
            </w:r>
            <w:r w:rsidRPr="00FB3737">
              <w:rPr>
                <w:rFonts w:asciiTheme="minorEastAsia" w:hAnsiTheme="minorEastAsia" w:cs="ＭＳ明朝" w:hint="eastAsia"/>
                <w:kern w:val="0"/>
                <w:sz w:val="22"/>
              </w:rPr>
              <w:t>使用しないこと。</w:t>
            </w:r>
          </w:p>
        </w:tc>
      </w:tr>
    </w:tbl>
    <w:p w:rsidR="00976531" w:rsidRDefault="00976531" w:rsidP="00976531">
      <w:pPr>
        <w:autoSpaceDE w:val="0"/>
        <w:autoSpaceDN w:val="0"/>
        <w:adjustRightInd w:val="0"/>
        <w:jc w:val="left"/>
        <w:rPr>
          <w:rFonts w:asciiTheme="minorEastAsia" w:hAnsiTheme="minorEastAsia" w:cs="ＭＳ明朝"/>
          <w:kern w:val="0"/>
          <w:sz w:val="22"/>
        </w:rPr>
      </w:pPr>
    </w:p>
    <w:p w:rsidR="00FB3737" w:rsidRDefault="00FB3737" w:rsidP="00976531">
      <w:pPr>
        <w:autoSpaceDE w:val="0"/>
        <w:autoSpaceDN w:val="0"/>
        <w:adjustRightInd w:val="0"/>
        <w:jc w:val="left"/>
        <w:rPr>
          <w:rFonts w:asciiTheme="minorEastAsia" w:hAnsiTheme="minorEastAsia" w:cs="ＭＳ明朝"/>
          <w:kern w:val="0"/>
          <w:sz w:val="22"/>
        </w:rPr>
      </w:pPr>
    </w:p>
    <w:p w:rsidR="00FB3737" w:rsidRDefault="00FB3737" w:rsidP="00976531">
      <w:pPr>
        <w:autoSpaceDE w:val="0"/>
        <w:autoSpaceDN w:val="0"/>
        <w:adjustRightInd w:val="0"/>
        <w:jc w:val="left"/>
        <w:rPr>
          <w:rFonts w:asciiTheme="minorEastAsia" w:hAnsiTheme="minorEastAsia" w:cs="ＭＳ明朝"/>
          <w:kern w:val="0"/>
          <w:sz w:val="22"/>
        </w:rPr>
      </w:pPr>
    </w:p>
    <w:p w:rsidR="00100DEE" w:rsidRDefault="00100DEE" w:rsidP="00976531">
      <w:pPr>
        <w:autoSpaceDE w:val="0"/>
        <w:autoSpaceDN w:val="0"/>
        <w:adjustRightInd w:val="0"/>
        <w:jc w:val="left"/>
        <w:rPr>
          <w:rFonts w:asciiTheme="minorEastAsia" w:hAnsiTheme="minorEastAsia" w:cs="ＭＳ明朝"/>
          <w:kern w:val="0"/>
          <w:sz w:val="22"/>
        </w:rPr>
      </w:pPr>
    </w:p>
    <w:p w:rsidR="00FB3737" w:rsidRDefault="0043748B" w:rsidP="00976531">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２</w:t>
      </w:r>
      <w:r w:rsidR="00FB3737" w:rsidRPr="00100DEE">
        <w:rPr>
          <w:rFonts w:asciiTheme="majorEastAsia" w:eastAsiaTheme="majorEastAsia" w:hAnsiTheme="majorEastAsia" w:cs="ＭＳゴシック"/>
          <w:b/>
          <w:kern w:val="0"/>
          <w:sz w:val="22"/>
        </w:rPr>
        <w:t>-</w:t>
      </w:r>
      <w:r w:rsidR="00FB3737" w:rsidRPr="00100DEE">
        <w:rPr>
          <w:rFonts w:asciiTheme="majorEastAsia" w:eastAsiaTheme="majorEastAsia" w:hAnsiTheme="majorEastAsia" w:cs="ＭＳゴシック" w:hint="eastAsia"/>
          <w:b/>
          <w:kern w:val="0"/>
          <w:sz w:val="22"/>
        </w:rPr>
        <w:t>６</w:t>
      </w:r>
      <w:r w:rsidR="00FB3737" w:rsidRPr="00100DEE">
        <w:rPr>
          <w:rFonts w:asciiTheme="majorEastAsia" w:eastAsiaTheme="majorEastAsia" w:hAnsiTheme="majorEastAsia" w:cs="ＭＳゴシック"/>
          <w:b/>
          <w:kern w:val="0"/>
          <w:sz w:val="22"/>
        </w:rPr>
        <w:t>-</w:t>
      </w:r>
      <w:r w:rsidR="00FB3737" w:rsidRPr="00100DEE">
        <w:rPr>
          <w:rFonts w:asciiTheme="majorEastAsia" w:eastAsiaTheme="majorEastAsia" w:hAnsiTheme="majorEastAsia" w:cs="ＭＳゴシック" w:hint="eastAsia"/>
          <w:b/>
          <w:kern w:val="0"/>
          <w:sz w:val="22"/>
        </w:rPr>
        <w:t>２</w:t>
      </w:r>
      <w:r w:rsidR="00FB3737" w:rsidRPr="00100DEE">
        <w:rPr>
          <w:rFonts w:asciiTheme="majorEastAsia" w:eastAsiaTheme="majorEastAsia" w:hAnsiTheme="majorEastAsia" w:cs="ＭＳゴシック"/>
          <w:b/>
          <w:kern w:val="0"/>
          <w:sz w:val="22"/>
        </w:rPr>
        <w:t xml:space="preserve"> </w:t>
      </w:r>
      <w:r w:rsidR="00FB3737" w:rsidRPr="00100DEE">
        <w:rPr>
          <w:rFonts w:asciiTheme="majorEastAsia" w:eastAsiaTheme="majorEastAsia" w:hAnsiTheme="majorEastAsia" w:cs="ＭＳゴシック" w:hint="eastAsia"/>
          <w:b/>
          <w:kern w:val="0"/>
          <w:sz w:val="22"/>
        </w:rPr>
        <w:t>成果品が複数枚に渡る場合の処置</w:t>
      </w:r>
    </w:p>
    <w:p w:rsidR="00100DEE" w:rsidRPr="00100DEE" w:rsidRDefault="00100DEE" w:rsidP="00976531">
      <w:pPr>
        <w:autoSpaceDE w:val="0"/>
        <w:autoSpaceDN w:val="0"/>
        <w:adjustRightInd w:val="0"/>
        <w:jc w:val="left"/>
        <w:rPr>
          <w:rFonts w:asciiTheme="majorEastAsia" w:eastAsiaTheme="majorEastAsia" w:hAnsiTheme="majorEastAsia" w:cs="ＭＳゴシック"/>
          <w:b/>
          <w:kern w:val="0"/>
          <w:sz w:val="22"/>
        </w:rPr>
      </w:pPr>
    </w:p>
    <w:tbl>
      <w:tblPr>
        <w:tblStyle w:val="a3"/>
        <w:tblW w:w="0" w:type="auto"/>
        <w:tblLook w:val="04A0" w:firstRow="1" w:lastRow="0" w:firstColumn="1" w:lastColumn="0" w:noHBand="0" w:noVBand="1"/>
      </w:tblPr>
      <w:tblGrid>
        <w:gridCol w:w="8494"/>
      </w:tblGrid>
      <w:tr w:rsidR="00FB3737" w:rsidTr="00FB3737">
        <w:tc>
          <w:tcPr>
            <w:tcW w:w="10456" w:type="dxa"/>
          </w:tcPr>
          <w:p w:rsidR="00FB3737" w:rsidRPr="00FB3737" w:rsidRDefault="00FB3737" w:rsidP="00FB3737">
            <w:pPr>
              <w:autoSpaceDE w:val="0"/>
              <w:autoSpaceDN w:val="0"/>
              <w:adjustRightInd w:val="0"/>
              <w:jc w:val="left"/>
              <w:rPr>
                <w:rFonts w:asciiTheme="majorEastAsia" w:eastAsiaTheme="majorEastAsia" w:hAnsiTheme="majorEastAsia" w:cs="ＭＳゴシック"/>
                <w:kern w:val="0"/>
                <w:sz w:val="22"/>
              </w:rPr>
            </w:pPr>
            <w:r w:rsidRPr="00FB3737">
              <w:rPr>
                <w:rFonts w:asciiTheme="majorEastAsia" w:eastAsiaTheme="majorEastAsia" w:hAnsiTheme="majorEastAsia" w:cs="ＭＳゴシック" w:hint="eastAsia"/>
                <w:kern w:val="0"/>
                <w:sz w:val="22"/>
              </w:rPr>
              <w:t>◇電子成果品は、原則１枚の電子媒体に格納する。</w:t>
            </w:r>
          </w:p>
          <w:p w:rsidR="00FB3737" w:rsidRPr="00FB3737" w:rsidRDefault="00FB3737" w:rsidP="00FB3737">
            <w:pPr>
              <w:autoSpaceDE w:val="0"/>
              <w:autoSpaceDN w:val="0"/>
              <w:adjustRightInd w:val="0"/>
              <w:jc w:val="left"/>
              <w:rPr>
                <w:rFonts w:asciiTheme="majorEastAsia" w:eastAsiaTheme="majorEastAsia" w:hAnsiTheme="majorEastAsia" w:cs="ＭＳゴシック"/>
                <w:kern w:val="0"/>
                <w:sz w:val="22"/>
              </w:rPr>
            </w:pPr>
            <w:r w:rsidRPr="00FB3737">
              <w:rPr>
                <w:rFonts w:asciiTheme="majorEastAsia" w:eastAsiaTheme="majorEastAsia" w:hAnsiTheme="majorEastAsia" w:cs="ＭＳゴシック" w:hint="eastAsia"/>
                <w:kern w:val="0"/>
                <w:sz w:val="22"/>
              </w:rPr>
              <w:t>◇データが容量的に１枚の電子媒体に納まらず複数枚になる場合は、同一の工事</w:t>
            </w:r>
          </w:p>
          <w:p w:rsidR="00441EEA" w:rsidRDefault="00FB3737" w:rsidP="00100DEE">
            <w:pPr>
              <w:autoSpaceDE w:val="0"/>
              <w:autoSpaceDN w:val="0"/>
              <w:adjustRightInd w:val="0"/>
              <w:ind w:firstLineChars="100" w:firstLine="220"/>
              <w:jc w:val="left"/>
              <w:rPr>
                <w:rFonts w:asciiTheme="majorEastAsia" w:eastAsiaTheme="majorEastAsia" w:hAnsiTheme="majorEastAsia" w:cs="ＭＳゴシック"/>
                <w:kern w:val="0"/>
                <w:sz w:val="22"/>
              </w:rPr>
            </w:pPr>
            <w:r w:rsidRPr="00FB3737">
              <w:rPr>
                <w:rFonts w:asciiTheme="majorEastAsia" w:eastAsiaTheme="majorEastAsia" w:hAnsiTheme="majorEastAsia" w:cs="ＭＳゴシック" w:hint="eastAsia"/>
                <w:kern w:val="0"/>
                <w:sz w:val="22"/>
              </w:rPr>
              <w:t>管理ファイル（</w:t>
            </w:r>
            <w:r w:rsidRPr="00FB3737">
              <w:rPr>
                <w:rFonts w:asciiTheme="majorEastAsia" w:eastAsiaTheme="majorEastAsia" w:hAnsiTheme="majorEastAsia" w:cs="ＭＳゴシック"/>
                <w:kern w:val="0"/>
                <w:sz w:val="22"/>
              </w:rPr>
              <w:t>INDEX_C.XML</w:t>
            </w:r>
            <w:r w:rsidRPr="00FB3737">
              <w:rPr>
                <w:rFonts w:asciiTheme="majorEastAsia" w:eastAsiaTheme="majorEastAsia" w:hAnsiTheme="majorEastAsia" w:cs="ＭＳゴシック" w:hint="eastAsia"/>
                <w:kern w:val="0"/>
                <w:sz w:val="22"/>
              </w:rPr>
              <w:t>）を各電子媒体のルート直下に格納する。</w:t>
            </w:r>
          </w:p>
          <w:p w:rsidR="00FB3737" w:rsidRPr="00FB3737" w:rsidRDefault="00FB3737" w:rsidP="00100DEE">
            <w:pPr>
              <w:autoSpaceDE w:val="0"/>
              <w:autoSpaceDN w:val="0"/>
              <w:adjustRightInd w:val="0"/>
              <w:ind w:firstLineChars="100" w:firstLine="220"/>
              <w:jc w:val="left"/>
              <w:rPr>
                <w:rFonts w:asciiTheme="majorEastAsia" w:eastAsiaTheme="majorEastAsia" w:hAnsiTheme="majorEastAsia" w:cs="ＭＳゴシック"/>
                <w:kern w:val="0"/>
                <w:sz w:val="22"/>
              </w:rPr>
            </w:pPr>
            <w:r w:rsidRPr="00FB3737">
              <w:rPr>
                <w:rFonts w:asciiTheme="majorEastAsia" w:eastAsiaTheme="majorEastAsia" w:hAnsiTheme="majorEastAsia" w:cs="ＭＳゴシック" w:hint="eastAsia"/>
                <w:kern w:val="0"/>
                <w:sz w:val="22"/>
              </w:rPr>
              <w:t>ただし、基礎情報の「メディア番号」には</w:t>
            </w:r>
            <w:r w:rsidR="00441EEA">
              <w:rPr>
                <w:rFonts w:asciiTheme="majorEastAsia" w:eastAsiaTheme="majorEastAsia" w:hAnsiTheme="majorEastAsia" w:cs="ＭＳゴシック" w:hint="eastAsia"/>
                <w:kern w:val="0"/>
                <w:sz w:val="22"/>
              </w:rPr>
              <w:t>、</w:t>
            </w:r>
            <w:r w:rsidRPr="00FB3737">
              <w:rPr>
                <w:rFonts w:asciiTheme="majorEastAsia" w:eastAsiaTheme="majorEastAsia" w:hAnsiTheme="majorEastAsia" w:cs="ＭＳゴシック" w:hint="eastAsia"/>
                <w:kern w:val="0"/>
                <w:sz w:val="22"/>
              </w:rPr>
              <w:t>該当する番号を記入する。</w:t>
            </w:r>
          </w:p>
          <w:p w:rsidR="00FB3737" w:rsidRDefault="00FB3737" w:rsidP="00FB3737">
            <w:pPr>
              <w:autoSpaceDE w:val="0"/>
              <w:autoSpaceDN w:val="0"/>
              <w:adjustRightInd w:val="0"/>
              <w:jc w:val="left"/>
              <w:rPr>
                <w:rFonts w:asciiTheme="majorEastAsia" w:eastAsiaTheme="majorEastAsia" w:hAnsiTheme="majorEastAsia" w:cs="ＭＳ明朝"/>
                <w:kern w:val="0"/>
                <w:sz w:val="22"/>
              </w:rPr>
            </w:pPr>
            <w:r w:rsidRPr="00FB3737">
              <w:rPr>
                <w:rFonts w:asciiTheme="majorEastAsia" w:eastAsiaTheme="majorEastAsia" w:hAnsiTheme="majorEastAsia" w:cs="ＭＳゴシック" w:hint="eastAsia"/>
                <w:kern w:val="0"/>
                <w:sz w:val="22"/>
              </w:rPr>
              <w:t>◇各フォルダにおいても同様に、同一の管理ファイルを各電子媒体に格納する。</w:t>
            </w:r>
          </w:p>
        </w:tc>
      </w:tr>
    </w:tbl>
    <w:p w:rsidR="00100DEE" w:rsidRDefault="00100DEE" w:rsidP="00976531">
      <w:pPr>
        <w:autoSpaceDE w:val="0"/>
        <w:autoSpaceDN w:val="0"/>
        <w:adjustRightInd w:val="0"/>
        <w:jc w:val="left"/>
        <w:rPr>
          <w:rFonts w:asciiTheme="minorEastAsia" w:hAnsiTheme="minorEastAsia" w:cs="ＭＳ明朝"/>
          <w:kern w:val="0"/>
          <w:sz w:val="22"/>
        </w:rPr>
      </w:pPr>
    </w:p>
    <w:p w:rsidR="00FB3737" w:rsidRDefault="00FB3737" w:rsidP="00976531">
      <w:pPr>
        <w:autoSpaceDE w:val="0"/>
        <w:autoSpaceDN w:val="0"/>
        <w:adjustRightInd w:val="0"/>
        <w:jc w:val="left"/>
        <w:rPr>
          <w:rFonts w:asciiTheme="minorEastAsia" w:hAnsiTheme="minorEastAsia" w:cs="ＭＳ明朝"/>
          <w:kern w:val="0"/>
          <w:sz w:val="22"/>
        </w:rPr>
      </w:pPr>
      <w:r w:rsidRPr="00FB3737">
        <w:rPr>
          <w:rFonts w:asciiTheme="minorEastAsia" w:hAnsiTheme="minorEastAsia" w:cs="ＭＳ明朝" w:hint="eastAsia"/>
          <w:kern w:val="0"/>
          <w:sz w:val="22"/>
        </w:rPr>
        <w:t>＊</w:t>
      </w:r>
      <w:r w:rsidR="00441EEA">
        <w:rPr>
          <w:rFonts w:asciiTheme="minorEastAsia" w:hAnsiTheme="minorEastAsia" w:cs="ＭＳ明朝" w:hint="eastAsia"/>
          <w:kern w:val="0"/>
          <w:sz w:val="22"/>
        </w:rPr>
        <w:t>基礎情報の「メディア番号」は、ラベルに明記してある何枚目／全体枚数と整合を取る</w:t>
      </w:r>
      <w:r w:rsidRPr="00FB3737">
        <w:rPr>
          <w:rFonts w:asciiTheme="minorEastAsia" w:hAnsiTheme="minorEastAsia" w:cs="ＭＳ明朝" w:hint="eastAsia"/>
          <w:kern w:val="0"/>
          <w:sz w:val="22"/>
        </w:rPr>
        <w:t>。</w:t>
      </w:r>
    </w:p>
    <w:p w:rsidR="00FB3737" w:rsidRDefault="00FB3737" w:rsidP="00976531">
      <w:pPr>
        <w:autoSpaceDE w:val="0"/>
        <w:autoSpaceDN w:val="0"/>
        <w:adjustRightInd w:val="0"/>
        <w:jc w:val="left"/>
        <w:rPr>
          <w:rFonts w:asciiTheme="minorEastAsia" w:hAnsiTheme="minorEastAsia" w:cs="ＭＳ明朝"/>
          <w:kern w:val="0"/>
          <w:sz w:val="22"/>
        </w:rPr>
      </w:pPr>
    </w:p>
    <w:p w:rsidR="009F7A07" w:rsidRDefault="009F7A07" w:rsidP="00976531">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b/>
          <w:kern w:val="0"/>
          <w:sz w:val="22"/>
        </w:rPr>
        <w:br w:type="page"/>
      </w:r>
    </w:p>
    <w:p w:rsidR="00FB3737" w:rsidRDefault="0043748B" w:rsidP="00976531">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lastRenderedPageBreak/>
        <w:t>２</w:t>
      </w:r>
      <w:r w:rsidR="00FB3737" w:rsidRPr="00100DEE">
        <w:rPr>
          <w:rFonts w:asciiTheme="majorEastAsia" w:eastAsiaTheme="majorEastAsia" w:hAnsiTheme="majorEastAsia" w:cs="ＭＳゴシック"/>
          <w:b/>
          <w:kern w:val="0"/>
          <w:sz w:val="22"/>
        </w:rPr>
        <w:t>-</w:t>
      </w:r>
      <w:r w:rsidR="00FB3737" w:rsidRPr="00100DEE">
        <w:rPr>
          <w:rFonts w:asciiTheme="majorEastAsia" w:eastAsiaTheme="majorEastAsia" w:hAnsiTheme="majorEastAsia" w:cs="ＭＳゴシック" w:hint="eastAsia"/>
          <w:b/>
          <w:kern w:val="0"/>
          <w:sz w:val="22"/>
        </w:rPr>
        <w:t>６</w:t>
      </w:r>
      <w:r w:rsidR="00FB3737" w:rsidRPr="00100DEE">
        <w:rPr>
          <w:rFonts w:asciiTheme="majorEastAsia" w:eastAsiaTheme="majorEastAsia" w:hAnsiTheme="majorEastAsia" w:cs="ＭＳゴシック"/>
          <w:b/>
          <w:kern w:val="0"/>
          <w:sz w:val="22"/>
        </w:rPr>
        <w:t>-</w:t>
      </w:r>
      <w:r w:rsidR="00FB3737" w:rsidRPr="00100DEE">
        <w:rPr>
          <w:rFonts w:asciiTheme="majorEastAsia" w:eastAsiaTheme="majorEastAsia" w:hAnsiTheme="majorEastAsia" w:cs="ＭＳゴシック" w:hint="eastAsia"/>
          <w:b/>
          <w:kern w:val="0"/>
          <w:sz w:val="22"/>
        </w:rPr>
        <w:t>３</w:t>
      </w:r>
      <w:r w:rsidR="00FB3737" w:rsidRPr="00100DEE">
        <w:rPr>
          <w:rFonts w:asciiTheme="majorEastAsia" w:eastAsiaTheme="majorEastAsia" w:hAnsiTheme="majorEastAsia" w:cs="ＭＳゴシック"/>
          <w:b/>
          <w:kern w:val="0"/>
          <w:sz w:val="22"/>
        </w:rPr>
        <w:t xml:space="preserve"> </w:t>
      </w:r>
      <w:r w:rsidR="00FB3737" w:rsidRPr="00100DEE">
        <w:rPr>
          <w:rFonts w:asciiTheme="majorEastAsia" w:eastAsiaTheme="majorEastAsia" w:hAnsiTheme="majorEastAsia" w:cs="ＭＳゴシック" w:hint="eastAsia"/>
          <w:b/>
          <w:kern w:val="0"/>
          <w:sz w:val="22"/>
        </w:rPr>
        <w:t>電子媒体ラベル</w:t>
      </w:r>
    </w:p>
    <w:p w:rsidR="00100DEE" w:rsidRPr="00100DEE" w:rsidRDefault="00100DEE" w:rsidP="00976531">
      <w:pPr>
        <w:autoSpaceDE w:val="0"/>
        <w:autoSpaceDN w:val="0"/>
        <w:adjustRightInd w:val="0"/>
        <w:jc w:val="left"/>
        <w:rPr>
          <w:rFonts w:asciiTheme="majorEastAsia" w:eastAsiaTheme="majorEastAsia" w:hAnsiTheme="majorEastAsia" w:cs="ＭＳゴシック"/>
          <w:b/>
          <w:kern w:val="0"/>
          <w:sz w:val="22"/>
        </w:rPr>
      </w:pPr>
    </w:p>
    <w:tbl>
      <w:tblPr>
        <w:tblStyle w:val="a3"/>
        <w:tblW w:w="0" w:type="auto"/>
        <w:tblLook w:val="04A0" w:firstRow="1" w:lastRow="0" w:firstColumn="1" w:lastColumn="0" w:noHBand="0" w:noVBand="1"/>
      </w:tblPr>
      <w:tblGrid>
        <w:gridCol w:w="8494"/>
      </w:tblGrid>
      <w:tr w:rsidR="00FB3737" w:rsidTr="00FB3737">
        <w:tc>
          <w:tcPr>
            <w:tcW w:w="10456" w:type="dxa"/>
          </w:tcPr>
          <w:p w:rsidR="00FB3737" w:rsidRPr="00FB3737" w:rsidRDefault="00FB3737" w:rsidP="00100DEE">
            <w:pPr>
              <w:autoSpaceDE w:val="0"/>
              <w:autoSpaceDN w:val="0"/>
              <w:adjustRightInd w:val="0"/>
              <w:ind w:left="220" w:hangingChars="100" w:hanging="220"/>
              <w:jc w:val="left"/>
              <w:rPr>
                <w:rFonts w:asciiTheme="majorEastAsia" w:eastAsiaTheme="majorEastAsia" w:hAnsiTheme="majorEastAsia" w:cs="ＭＳゴシック"/>
                <w:kern w:val="0"/>
                <w:sz w:val="22"/>
              </w:rPr>
            </w:pPr>
            <w:r w:rsidRPr="00FB3737">
              <w:rPr>
                <w:rFonts w:asciiTheme="majorEastAsia" w:eastAsiaTheme="majorEastAsia" w:hAnsiTheme="majorEastAsia" w:cs="ＭＳゴシック" w:hint="eastAsia"/>
                <w:kern w:val="0"/>
                <w:sz w:val="22"/>
              </w:rPr>
              <w:t>◇成果品の電子納品時における使用媒体には、以下の各項目を表示するものとする。表示方法については、ＣＤ－Ｒ等表面への直接印字または油性マジック等での書込みとする。（ボールペン、鉛筆など硬質な筆記具の使用不可）</w:t>
            </w:r>
          </w:p>
          <w:p w:rsidR="00FB3737" w:rsidRDefault="00FB3737" w:rsidP="00100DEE">
            <w:pPr>
              <w:autoSpaceDE w:val="0"/>
              <w:autoSpaceDN w:val="0"/>
              <w:adjustRightInd w:val="0"/>
              <w:ind w:firstLineChars="100" w:firstLine="220"/>
              <w:jc w:val="left"/>
              <w:rPr>
                <w:rFonts w:asciiTheme="majorEastAsia" w:eastAsiaTheme="majorEastAsia" w:hAnsiTheme="majorEastAsia" w:cs="ＭＳ明朝"/>
                <w:kern w:val="0"/>
                <w:sz w:val="22"/>
              </w:rPr>
            </w:pPr>
            <w:r w:rsidRPr="00FB3737">
              <w:rPr>
                <w:rFonts w:asciiTheme="majorEastAsia" w:eastAsiaTheme="majorEastAsia" w:hAnsiTheme="majorEastAsia" w:cs="ＭＳゴシック" w:hint="eastAsia"/>
                <w:kern w:val="0"/>
                <w:sz w:val="22"/>
              </w:rPr>
              <w:t>ラベルシール等の貼付けはしないこと。（全面貼付けも不可）</w:t>
            </w:r>
          </w:p>
        </w:tc>
      </w:tr>
    </w:tbl>
    <w:p w:rsidR="00FB3737" w:rsidRDefault="00FB3737" w:rsidP="00976531">
      <w:pPr>
        <w:autoSpaceDE w:val="0"/>
        <w:autoSpaceDN w:val="0"/>
        <w:adjustRightInd w:val="0"/>
        <w:jc w:val="left"/>
        <w:rPr>
          <w:rFonts w:asciiTheme="majorEastAsia" w:eastAsiaTheme="majorEastAsia" w:hAnsiTheme="majorEastAsia" w:cs="ＭＳ明朝"/>
          <w:kern w:val="0"/>
          <w:sz w:val="22"/>
        </w:rPr>
      </w:pPr>
    </w:p>
    <w:p w:rsidR="00FB3737" w:rsidRPr="00575420" w:rsidRDefault="00575420" w:rsidP="00575420">
      <w:pPr>
        <w:autoSpaceDE w:val="0"/>
        <w:autoSpaceDN w:val="0"/>
        <w:adjustRightInd w:val="0"/>
        <w:ind w:firstLineChars="100" w:firstLine="220"/>
        <w:jc w:val="left"/>
        <w:rPr>
          <w:rFonts w:asciiTheme="majorEastAsia" w:eastAsiaTheme="majorEastAsia" w:hAnsiTheme="majorEastAsia" w:cs="ＭＳ明朝"/>
          <w:kern w:val="0"/>
          <w:sz w:val="22"/>
        </w:rPr>
      </w:pPr>
      <w:r>
        <w:rPr>
          <w:rFonts w:asciiTheme="minorEastAsia" w:hAnsiTheme="minorEastAsia" w:cs="ＭＳ明朝" w:hint="eastAsia"/>
          <w:kern w:val="0"/>
          <w:sz w:val="22"/>
        </w:rPr>
        <w:t>１）</w:t>
      </w:r>
      <w:r w:rsidR="00FB3737" w:rsidRPr="00575420">
        <w:rPr>
          <w:rFonts w:asciiTheme="majorEastAsia" w:eastAsiaTheme="majorEastAsia" w:hAnsiTheme="majorEastAsia" w:cs="ＭＳ明朝" w:hint="eastAsia"/>
          <w:kern w:val="0"/>
          <w:sz w:val="22"/>
        </w:rPr>
        <w:t>納品するＣＤ－Ｒ等には、以下の必要項目を全て表示する。</w:t>
      </w:r>
    </w:p>
    <w:p w:rsidR="00FB3737" w:rsidRDefault="00FB3737" w:rsidP="00FB3737">
      <w:pPr>
        <w:pStyle w:val="a4"/>
        <w:autoSpaceDE w:val="0"/>
        <w:autoSpaceDN w:val="0"/>
        <w:adjustRightInd w:val="0"/>
        <w:ind w:leftChars="0" w:left="480"/>
        <w:jc w:val="left"/>
        <w:rPr>
          <w:rFonts w:asciiTheme="minorEastAsia" w:hAnsiTheme="minorEastAsia" w:cs="ＭＳ明朝"/>
          <w:kern w:val="0"/>
          <w:sz w:val="22"/>
        </w:rPr>
      </w:pPr>
      <w:r w:rsidRPr="00FB3737">
        <w:rPr>
          <w:rFonts w:asciiTheme="minorEastAsia" w:hAnsiTheme="minorEastAsia" w:cs="ＭＳ明朝" w:hint="eastAsia"/>
          <w:kern w:val="0"/>
          <w:sz w:val="22"/>
        </w:rPr>
        <w:t>【表</w:t>
      </w:r>
      <w:r w:rsidRPr="00FB3737">
        <w:rPr>
          <w:rFonts w:asciiTheme="minorEastAsia" w:hAnsiTheme="minorEastAsia" w:cs="ＭＳ明朝"/>
          <w:kern w:val="0"/>
          <w:sz w:val="22"/>
        </w:rPr>
        <w:t xml:space="preserve">-5 </w:t>
      </w:r>
      <w:r w:rsidRPr="00FB3737">
        <w:rPr>
          <w:rFonts w:asciiTheme="minorEastAsia" w:hAnsiTheme="minorEastAsia" w:cs="ＭＳ明朝" w:hint="eastAsia"/>
          <w:kern w:val="0"/>
          <w:sz w:val="22"/>
        </w:rPr>
        <w:t>ラベル記載項目】</w:t>
      </w:r>
    </w:p>
    <w:tbl>
      <w:tblPr>
        <w:tblStyle w:val="a3"/>
        <w:tblW w:w="0" w:type="auto"/>
        <w:tblInd w:w="480" w:type="dxa"/>
        <w:tblLook w:val="04A0" w:firstRow="1" w:lastRow="0" w:firstColumn="1" w:lastColumn="0" w:noHBand="0" w:noVBand="1"/>
      </w:tblPr>
      <w:tblGrid>
        <w:gridCol w:w="632"/>
        <w:gridCol w:w="4026"/>
        <w:gridCol w:w="3356"/>
      </w:tblGrid>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No．</w:t>
            </w:r>
          </w:p>
        </w:tc>
        <w:tc>
          <w:tcPr>
            <w:tcW w:w="5103"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 xml:space="preserve">　　　　　　項　　　　　目</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 xml:space="preserve">　　　　　備　　　　　考</w:t>
            </w: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１</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工事番号</w:t>
            </w:r>
          </w:p>
        </w:tc>
        <w:tc>
          <w:tcPr>
            <w:tcW w:w="4224"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工事番号は契約番号とする。</w:t>
            </w: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２</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工事名称</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３</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路河川名・箇所名</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４</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作成年月</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５</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正副区分</w:t>
            </w:r>
          </w:p>
        </w:tc>
        <w:tc>
          <w:tcPr>
            <w:tcW w:w="4224"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正、副の区分を記入。</w:t>
            </w: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６</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何枚目・総枚数</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７</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発注者</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８</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受注者</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９</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ウイルスチェックに関する情報</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r w:rsidR="00FB3737" w:rsidTr="00FB3737">
        <w:tc>
          <w:tcPr>
            <w:tcW w:w="649"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１０</w:t>
            </w:r>
          </w:p>
        </w:tc>
        <w:tc>
          <w:tcPr>
            <w:tcW w:w="5103" w:type="dxa"/>
          </w:tcPr>
          <w:p w:rsidR="00FB3737" w:rsidRPr="00575420" w:rsidRDefault="00012180" w:rsidP="00FB3737">
            <w:pPr>
              <w:pStyle w:val="a4"/>
              <w:autoSpaceDE w:val="0"/>
              <w:autoSpaceDN w:val="0"/>
              <w:adjustRightInd w:val="0"/>
              <w:ind w:leftChars="0" w:left="0"/>
              <w:jc w:val="left"/>
              <w:rPr>
                <w:rFonts w:asciiTheme="minorEastAsia" w:hAnsiTheme="minorEastAsia" w:cs="ＭＳ明朝"/>
                <w:kern w:val="0"/>
                <w:sz w:val="18"/>
                <w:szCs w:val="18"/>
              </w:rPr>
            </w:pPr>
            <w:r w:rsidRPr="00575420">
              <w:rPr>
                <w:rFonts w:asciiTheme="minorEastAsia" w:hAnsiTheme="minorEastAsia" w:cs="ＭＳ明朝" w:hint="eastAsia"/>
                <w:kern w:val="0"/>
                <w:sz w:val="18"/>
                <w:szCs w:val="18"/>
              </w:rPr>
              <w:t>フォーマット形式</w:t>
            </w:r>
          </w:p>
        </w:tc>
        <w:tc>
          <w:tcPr>
            <w:tcW w:w="4224" w:type="dxa"/>
          </w:tcPr>
          <w:p w:rsidR="00FB3737" w:rsidRPr="00575420" w:rsidRDefault="00FB3737" w:rsidP="00FB3737">
            <w:pPr>
              <w:pStyle w:val="a4"/>
              <w:autoSpaceDE w:val="0"/>
              <w:autoSpaceDN w:val="0"/>
              <w:adjustRightInd w:val="0"/>
              <w:ind w:leftChars="0" w:left="0"/>
              <w:jc w:val="left"/>
              <w:rPr>
                <w:rFonts w:asciiTheme="minorEastAsia" w:hAnsiTheme="minorEastAsia" w:cs="ＭＳ明朝"/>
                <w:kern w:val="0"/>
                <w:sz w:val="18"/>
                <w:szCs w:val="18"/>
              </w:rPr>
            </w:pPr>
          </w:p>
        </w:tc>
      </w:tr>
    </w:tbl>
    <w:p w:rsidR="00FB3737" w:rsidRDefault="00FB3737" w:rsidP="00FB3737">
      <w:pPr>
        <w:pStyle w:val="a4"/>
        <w:autoSpaceDE w:val="0"/>
        <w:autoSpaceDN w:val="0"/>
        <w:adjustRightInd w:val="0"/>
        <w:ind w:leftChars="0" w:left="480"/>
        <w:jc w:val="left"/>
        <w:rPr>
          <w:rFonts w:asciiTheme="minorEastAsia" w:hAnsiTheme="minorEastAsia" w:cs="ＭＳ明朝"/>
          <w:kern w:val="0"/>
          <w:sz w:val="22"/>
        </w:rPr>
      </w:pPr>
    </w:p>
    <w:p w:rsidR="00012180" w:rsidRDefault="00012180" w:rsidP="00FB3737">
      <w:pPr>
        <w:pStyle w:val="a4"/>
        <w:autoSpaceDE w:val="0"/>
        <w:autoSpaceDN w:val="0"/>
        <w:adjustRightInd w:val="0"/>
        <w:ind w:leftChars="0" w:left="480"/>
        <w:jc w:val="left"/>
        <w:rPr>
          <w:rFonts w:asciiTheme="minorEastAsia" w:hAnsiTheme="minorEastAsia" w:cs="ＭＳ明朝"/>
          <w:kern w:val="0"/>
          <w:sz w:val="22"/>
        </w:rPr>
      </w:pPr>
    </w:p>
    <w:p w:rsidR="00012180" w:rsidRDefault="00575420" w:rsidP="00575420">
      <w:pPr>
        <w:autoSpaceDE w:val="0"/>
        <w:autoSpaceDN w:val="0"/>
        <w:adjustRightInd w:val="0"/>
        <w:ind w:leftChars="100" w:left="650" w:hangingChars="200" w:hanging="440"/>
        <w:jc w:val="left"/>
        <w:rPr>
          <w:rFonts w:asciiTheme="minorEastAsia" w:hAnsiTheme="minorEastAsia" w:cs="ＭＳ明朝"/>
          <w:kern w:val="0"/>
          <w:sz w:val="22"/>
        </w:rPr>
      </w:pPr>
      <w:r>
        <w:rPr>
          <w:rFonts w:asciiTheme="minorEastAsia" w:hAnsiTheme="minorEastAsia" w:cs="ＭＳ明朝" w:hint="eastAsia"/>
          <w:kern w:val="0"/>
          <w:sz w:val="22"/>
        </w:rPr>
        <w:t>２</w:t>
      </w:r>
      <w:r w:rsidR="00012180" w:rsidRPr="00012180">
        <w:rPr>
          <w:rFonts w:asciiTheme="minorEastAsia" w:hAnsiTheme="minorEastAsia" w:cs="ＭＳ明朝"/>
          <w:kern w:val="0"/>
          <w:sz w:val="22"/>
        </w:rPr>
        <w:t xml:space="preserve">) </w:t>
      </w:r>
      <w:r w:rsidR="00012180" w:rsidRPr="00012180">
        <w:rPr>
          <w:rFonts w:asciiTheme="minorEastAsia" w:hAnsiTheme="minorEastAsia" w:cs="ＭＳ明朝" w:hint="eastAsia"/>
          <w:kern w:val="0"/>
          <w:sz w:val="22"/>
        </w:rPr>
        <w:t>「ウイルスチェックに関する情報」については、使用した「ウイルス対策ソフト名」「ウイルス定義年月日」もしくは「パターンファイル名」、「チェック年月日」を明記する。</w:t>
      </w:r>
    </w:p>
    <w:p w:rsidR="00012180" w:rsidRDefault="00012180" w:rsidP="00012180">
      <w:pPr>
        <w:autoSpaceDE w:val="0"/>
        <w:autoSpaceDN w:val="0"/>
        <w:adjustRightInd w:val="0"/>
        <w:jc w:val="left"/>
        <w:rPr>
          <w:rFonts w:asciiTheme="minorEastAsia" w:hAnsiTheme="minorEastAsia" w:cs="ＭＳ明朝"/>
          <w:kern w:val="0"/>
          <w:sz w:val="22"/>
        </w:rPr>
      </w:pPr>
    </w:p>
    <w:p w:rsidR="00012180" w:rsidRPr="00012180" w:rsidRDefault="00012180" w:rsidP="00012180">
      <w:pPr>
        <w:autoSpaceDE w:val="0"/>
        <w:autoSpaceDN w:val="0"/>
        <w:adjustRightInd w:val="0"/>
        <w:jc w:val="left"/>
        <w:rPr>
          <w:rFonts w:asciiTheme="minorEastAsia" w:hAnsiTheme="minorEastAsia" w:cs="ＭＳ明朝"/>
          <w:kern w:val="0"/>
          <w:sz w:val="22"/>
        </w:rPr>
      </w:pPr>
    </w:p>
    <w:p w:rsidR="00012180" w:rsidRDefault="00575420" w:rsidP="00575420">
      <w:pPr>
        <w:autoSpaceDE w:val="0"/>
        <w:autoSpaceDN w:val="0"/>
        <w:adjustRightInd w:val="0"/>
        <w:ind w:leftChars="100" w:left="650" w:hangingChars="200" w:hanging="440"/>
        <w:jc w:val="left"/>
        <w:rPr>
          <w:rFonts w:asciiTheme="minorEastAsia" w:hAnsiTheme="minorEastAsia" w:cs="ＭＳ明朝"/>
          <w:kern w:val="0"/>
          <w:sz w:val="22"/>
        </w:rPr>
      </w:pPr>
      <w:r>
        <w:rPr>
          <w:rFonts w:asciiTheme="minorEastAsia" w:hAnsiTheme="minorEastAsia" w:cs="ＭＳ明朝" w:hint="eastAsia"/>
          <w:kern w:val="0"/>
          <w:sz w:val="22"/>
        </w:rPr>
        <w:t>３</w:t>
      </w:r>
      <w:r w:rsidR="00012180" w:rsidRPr="00012180">
        <w:rPr>
          <w:rFonts w:asciiTheme="minorEastAsia" w:hAnsiTheme="minorEastAsia" w:cs="ＭＳ明朝"/>
          <w:kern w:val="0"/>
          <w:sz w:val="22"/>
        </w:rPr>
        <w:t xml:space="preserve">) </w:t>
      </w:r>
      <w:r w:rsidR="00012180" w:rsidRPr="00012180">
        <w:rPr>
          <w:rFonts w:asciiTheme="minorEastAsia" w:hAnsiTheme="minorEastAsia" w:cs="ＭＳ明朝" w:hint="eastAsia"/>
          <w:kern w:val="0"/>
          <w:sz w:val="22"/>
        </w:rPr>
        <w:t>プラスチックケースの背表紙には、次頁の例のように「工事名称」「作成年月」「工事番号（契約番号）」を記載する。工事名が長く書ききれない場合は、先頭から書けるところまで記入する。</w:t>
      </w:r>
    </w:p>
    <w:p w:rsidR="00012180" w:rsidRDefault="00012180" w:rsidP="00012180">
      <w:pPr>
        <w:pStyle w:val="a4"/>
        <w:autoSpaceDE w:val="0"/>
        <w:autoSpaceDN w:val="0"/>
        <w:adjustRightInd w:val="0"/>
        <w:ind w:leftChars="0" w:left="480"/>
        <w:jc w:val="left"/>
        <w:rPr>
          <w:rFonts w:asciiTheme="minorEastAsia" w:hAnsiTheme="minorEastAsia" w:cs="ＭＳ明朝"/>
          <w:kern w:val="0"/>
          <w:sz w:val="22"/>
        </w:rPr>
      </w:pPr>
    </w:p>
    <w:p w:rsidR="00012180" w:rsidRDefault="00012180" w:rsidP="00012180">
      <w:pPr>
        <w:pStyle w:val="a4"/>
        <w:autoSpaceDE w:val="0"/>
        <w:autoSpaceDN w:val="0"/>
        <w:adjustRightInd w:val="0"/>
        <w:ind w:leftChars="0" w:left="480"/>
        <w:jc w:val="left"/>
        <w:rPr>
          <w:rFonts w:asciiTheme="minorEastAsia" w:hAnsiTheme="minorEastAsia" w:cs="ＭＳ明朝"/>
          <w:kern w:val="0"/>
          <w:sz w:val="22"/>
        </w:rPr>
      </w:pPr>
    </w:p>
    <w:p w:rsidR="00012180" w:rsidRDefault="00012180" w:rsidP="00012180">
      <w:pPr>
        <w:pStyle w:val="a4"/>
        <w:autoSpaceDE w:val="0"/>
        <w:autoSpaceDN w:val="0"/>
        <w:adjustRightInd w:val="0"/>
        <w:ind w:leftChars="0" w:left="480"/>
        <w:jc w:val="left"/>
        <w:rPr>
          <w:rFonts w:asciiTheme="minorEastAsia" w:hAnsiTheme="minorEastAsia" w:cs="ＭＳ明朝"/>
          <w:kern w:val="0"/>
          <w:sz w:val="22"/>
        </w:rPr>
      </w:pPr>
    </w:p>
    <w:p w:rsidR="0067567D" w:rsidRDefault="0067567D" w:rsidP="00012180">
      <w:pPr>
        <w:pStyle w:val="a4"/>
        <w:autoSpaceDE w:val="0"/>
        <w:autoSpaceDN w:val="0"/>
        <w:adjustRightInd w:val="0"/>
        <w:ind w:leftChars="0" w:left="480"/>
        <w:jc w:val="left"/>
        <w:rPr>
          <w:rFonts w:asciiTheme="minorEastAsia" w:hAnsiTheme="minorEastAsia" w:cs="ＭＳ明朝"/>
          <w:kern w:val="0"/>
          <w:sz w:val="22"/>
        </w:rPr>
      </w:pPr>
    </w:p>
    <w:p w:rsidR="0067567D" w:rsidRDefault="0067567D" w:rsidP="00012180">
      <w:pPr>
        <w:pStyle w:val="a4"/>
        <w:autoSpaceDE w:val="0"/>
        <w:autoSpaceDN w:val="0"/>
        <w:adjustRightInd w:val="0"/>
        <w:ind w:leftChars="0" w:left="480"/>
        <w:jc w:val="left"/>
        <w:rPr>
          <w:rFonts w:asciiTheme="minorEastAsia" w:hAnsiTheme="minorEastAsia" w:cs="ＭＳ明朝"/>
          <w:kern w:val="0"/>
          <w:sz w:val="22"/>
        </w:rPr>
      </w:pPr>
    </w:p>
    <w:p w:rsidR="0067567D" w:rsidRPr="0067567D" w:rsidRDefault="0067567D" w:rsidP="00012180">
      <w:pPr>
        <w:pStyle w:val="a4"/>
        <w:autoSpaceDE w:val="0"/>
        <w:autoSpaceDN w:val="0"/>
        <w:adjustRightInd w:val="0"/>
        <w:ind w:leftChars="0" w:left="480"/>
        <w:jc w:val="left"/>
        <w:rPr>
          <w:rFonts w:asciiTheme="minorEastAsia" w:hAnsiTheme="minorEastAsia" w:cs="ＭＳ明朝"/>
          <w:kern w:val="0"/>
          <w:sz w:val="22"/>
        </w:rPr>
      </w:pPr>
    </w:p>
    <w:p w:rsidR="00AF2A0C" w:rsidRDefault="00012180"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hint="eastAsia"/>
          <w:kern w:val="0"/>
          <w:sz w:val="22"/>
        </w:rPr>
        <w:t xml:space="preserve">　</w:t>
      </w:r>
    </w:p>
    <w:p w:rsidR="00575420" w:rsidRDefault="00575420" w:rsidP="00012180">
      <w:pPr>
        <w:pStyle w:val="a4"/>
        <w:autoSpaceDE w:val="0"/>
        <w:autoSpaceDN w:val="0"/>
        <w:adjustRightInd w:val="0"/>
        <w:ind w:leftChars="0" w:left="480"/>
        <w:jc w:val="left"/>
        <w:rPr>
          <w:rFonts w:asciiTheme="minorEastAsia" w:hAnsiTheme="minorEastAsia" w:cs="ＭＳ明朝"/>
          <w:kern w:val="0"/>
          <w:sz w:val="22"/>
        </w:rPr>
      </w:pPr>
    </w:p>
    <w:p w:rsidR="00B27937" w:rsidRDefault="00B27937" w:rsidP="00012180">
      <w:pPr>
        <w:pStyle w:val="a4"/>
        <w:autoSpaceDE w:val="0"/>
        <w:autoSpaceDN w:val="0"/>
        <w:adjustRightInd w:val="0"/>
        <w:ind w:leftChars="0" w:left="480"/>
        <w:jc w:val="left"/>
        <w:rPr>
          <w:rFonts w:asciiTheme="minorEastAsia" w:hAnsiTheme="minorEastAsia" w:cs="ＭＳ明朝"/>
          <w:kern w:val="0"/>
          <w:sz w:val="22"/>
        </w:rPr>
      </w:pPr>
    </w:p>
    <w:p w:rsidR="00012180" w:rsidRDefault="00012180"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Pr="00012180">
        <w:rPr>
          <w:rFonts w:asciiTheme="minorEastAsia" w:hAnsiTheme="minorEastAsia" w:cs="ＭＳ明朝" w:hint="eastAsia"/>
          <w:kern w:val="0"/>
          <w:sz w:val="22"/>
        </w:rPr>
        <w:t>表示例</w:t>
      </w: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350E32"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hint="eastAsia"/>
          <w:noProof/>
          <w:kern w:val="0"/>
          <w:sz w:val="22"/>
        </w:rPr>
        <mc:AlternateContent>
          <mc:Choice Requires="wps">
            <w:drawing>
              <wp:anchor distT="0" distB="0" distL="114300" distR="114300" simplePos="0" relativeHeight="251689984" behindDoc="1" locked="0" layoutInCell="1" allowOverlap="1" wp14:anchorId="3D1788A5" wp14:editId="4AE1EBE5">
                <wp:simplePos x="0" y="0"/>
                <wp:positionH relativeFrom="column">
                  <wp:posOffset>551213</wp:posOffset>
                </wp:positionH>
                <wp:positionV relativeFrom="paragraph">
                  <wp:posOffset>11430</wp:posOffset>
                </wp:positionV>
                <wp:extent cx="4524375" cy="4485640"/>
                <wp:effectExtent l="0" t="0" r="28575" b="10160"/>
                <wp:wrapTight wrapText="bothSides">
                  <wp:wrapPolygon edited="0">
                    <wp:start x="9459" y="0"/>
                    <wp:lineTo x="8458" y="92"/>
                    <wp:lineTo x="5093" y="1193"/>
                    <wp:lineTo x="3183" y="2935"/>
                    <wp:lineTo x="1910" y="4403"/>
                    <wp:lineTo x="1000" y="5871"/>
                    <wp:lineTo x="364" y="7339"/>
                    <wp:lineTo x="0" y="8806"/>
                    <wp:lineTo x="0" y="12109"/>
                    <wp:lineTo x="91" y="13210"/>
                    <wp:lineTo x="546" y="14677"/>
                    <wp:lineTo x="1182" y="16145"/>
                    <wp:lineTo x="2092" y="17613"/>
                    <wp:lineTo x="3547" y="19080"/>
                    <wp:lineTo x="5821" y="20548"/>
                    <wp:lineTo x="5912" y="20732"/>
                    <wp:lineTo x="8731" y="21557"/>
                    <wp:lineTo x="9277" y="21557"/>
                    <wp:lineTo x="12369" y="21557"/>
                    <wp:lineTo x="12915" y="21557"/>
                    <wp:lineTo x="15734" y="20732"/>
                    <wp:lineTo x="15825" y="20548"/>
                    <wp:lineTo x="18099" y="19080"/>
                    <wp:lineTo x="19554" y="17613"/>
                    <wp:lineTo x="20554" y="16145"/>
                    <wp:lineTo x="21191" y="14677"/>
                    <wp:lineTo x="21555" y="13210"/>
                    <wp:lineTo x="21645" y="12200"/>
                    <wp:lineTo x="21645" y="8806"/>
                    <wp:lineTo x="21282" y="7339"/>
                    <wp:lineTo x="20645" y="5871"/>
                    <wp:lineTo x="19917" y="4678"/>
                    <wp:lineTo x="18553" y="2935"/>
                    <wp:lineTo x="17371" y="2018"/>
                    <wp:lineTo x="16552" y="1193"/>
                    <wp:lineTo x="13278" y="92"/>
                    <wp:lineTo x="12187" y="0"/>
                    <wp:lineTo x="9459" y="0"/>
                  </wp:wrapPolygon>
                </wp:wrapTight>
                <wp:docPr id="20" name="フローチャート: 結合子 20"/>
                <wp:cNvGraphicFramePr/>
                <a:graphic xmlns:a="http://schemas.openxmlformats.org/drawingml/2006/main">
                  <a:graphicData uri="http://schemas.microsoft.com/office/word/2010/wordprocessingShape">
                    <wps:wsp>
                      <wps:cNvSpPr/>
                      <wps:spPr>
                        <a:xfrm>
                          <a:off x="0" y="0"/>
                          <a:ext cx="4524375" cy="448564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73FF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0" o:spid="_x0000_s1026" type="#_x0000_t120" style="position:absolute;left:0;text-align:left;margin-left:43.4pt;margin-top:.9pt;width:356.25pt;height:35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" filled="f" strokecolor="black [3213]" strokeweight="1pt">
                <v:stroke joinstyle="miter"/>
                <w10:wrap type="tight"/>
              </v:shape>
            </w:pict>
          </mc:Fallback>
        </mc:AlternateContent>
      </w:r>
    </w:p>
    <w:p w:rsidR="00930502" w:rsidRPr="00930502" w:rsidRDefault="00930502" w:rsidP="00930502">
      <w:pPr>
        <w:autoSpaceDE w:val="0"/>
        <w:autoSpaceDN w:val="0"/>
        <w:adjustRightInd w:val="0"/>
        <w:jc w:val="left"/>
        <w:rPr>
          <w:rFonts w:asciiTheme="minorEastAsia" w:hAnsiTheme="minorEastAsia" w:cs="ＭＳ明朝"/>
          <w:kern w:val="0"/>
          <w:sz w:val="22"/>
        </w:rPr>
      </w:pPr>
    </w:p>
    <w:p w:rsidR="00930502" w:rsidRDefault="00350E32" w:rsidP="00930502">
      <w:pPr>
        <w:pStyle w:val="a4"/>
        <w:autoSpaceDE w:val="0"/>
        <w:autoSpaceDN w:val="0"/>
        <w:adjustRightInd w:val="0"/>
        <w:ind w:leftChars="0" w:left="482"/>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91008" behindDoc="0" locked="0" layoutInCell="1" allowOverlap="1" wp14:anchorId="421FA4B4" wp14:editId="52FE6A27">
                <wp:simplePos x="0" y="0"/>
                <wp:positionH relativeFrom="column">
                  <wp:posOffset>1543795</wp:posOffset>
                </wp:positionH>
                <wp:positionV relativeFrom="paragraph">
                  <wp:posOffset>157093</wp:posOffset>
                </wp:positionV>
                <wp:extent cx="2695493" cy="10287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695493"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37B" w:rsidRPr="00350E32" w:rsidRDefault="00EC037B" w:rsidP="00441EEA">
                            <w:pPr>
                              <w:rPr>
                                <w:rFonts w:asciiTheme="minorEastAsia" w:hAnsiTheme="minorEastAsia"/>
                                <w:color w:val="000000" w:themeColor="text1"/>
                                <w:sz w:val="22"/>
                              </w:rPr>
                            </w:pPr>
                            <w:r w:rsidRPr="00350E32">
                              <w:rPr>
                                <w:rFonts w:asciiTheme="minorEastAsia" w:hAnsiTheme="minorEastAsia" w:hint="eastAsia"/>
                                <w:color w:val="000000" w:themeColor="text1"/>
                                <w:sz w:val="22"/>
                              </w:rPr>
                              <w:t>工事</w:t>
                            </w:r>
                            <w:r>
                              <w:rPr>
                                <w:rFonts w:asciiTheme="minorEastAsia" w:hAnsiTheme="minorEastAsia"/>
                                <w:color w:val="000000" w:themeColor="text1"/>
                                <w:sz w:val="22"/>
                              </w:rPr>
                              <w:t>番号</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〇〇〇〇〇〇〇〇〇</w:t>
                            </w:r>
                          </w:p>
                          <w:p w:rsidR="00EC037B" w:rsidRPr="00350E32" w:rsidRDefault="00EC037B" w:rsidP="00350E32">
                            <w:pPr>
                              <w:rPr>
                                <w:rFonts w:asciiTheme="minorEastAsia" w:hAnsiTheme="minorEastAsia"/>
                                <w:color w:val="000000" w:themeColor="text1"/>
                                <w:sz w:val="22"/>
                              </w:rPr>
                            </w:pPr>
                            <w:r w:rsidRPr="00350E32">
                              <w:rPr>
                                <w:rFonts w:asciiTheme="minorEastAsia" w:hAnsiTheme="minorEastAsia" w:hint="eastAsia"/>
                                <w:color w:val="000000" w:themeColor="text1"/>
                                <w:sz w:val="22"/>
                              </w:rPr>
                              <w:t>平成</w:t>
                            </w:r>
                            <w:r w:rsidRPr="00350E32">
                              <w:rPr>
                                <w:rFonts w:asciiTheme="minorEastAsia" w:hAnsiTheme="minorEastAsia"/>
                                <w:color w:val="000000" w:themeColor="text1"/>
                                <w:sz w:val="22"/>
                              </w:rPr>
                              <w:t xml:space="preserve">○○年度　</w:t>
                            </w:r>
                            <w:r w:rsidRPr="00350E32">
                              <w:rPr>
                                <w:rFonts w:asciiTheme="minorEastAsia" w:hAnsiTheme="minorEastAsia" w:hint="eastAsia"/>
                                <w:color w:val="000000" w:themeColor="text1"/>
                                <w:sz w:val="22"/>
                              </w:rPr>
                              <w:t>○</w:t>
                            </w:r>
                            <w:r w:rsidRPr="00350E32">
                              <w:rPr>
                                <w:rFonts w:asciiTheme="minorEastAsia" w:hAnsiTheme="minorEastAsia"/>
                                <w:color w:val="000000" w:themeColor="text1"/>
                                <w:sz w:val="22"/>
                              </w:rPr>
                              <w:t>○事業</w:t>
                            </w:r>
                            <w:r w:rsidRPr="00350E32">
                              <w:rPr>
                                <w:rFonts w:asciiTheme="minorEastAsia" w:hAnsiTheme="minorEastAsia" w:hint="eastAsia"/>
                                <w:color w:val="000000" w:themeColor="text1"/>
                                <w:sz w:val="22"/>
                              </w:rPr>
                              <w:t>○</w:t>
                            </w:r>
                            <w:r w:rsidRPr="00350E32">
                              <w:rPr>
                                <w:rFonts w:asciiTheme="minorEastAsia" w:hAnsiTheme="minorEastAsia"/>
                                <w:color w:val="000000" w:themeColor="text1"/>
                                <w:sz w:val="22"/>
                              </w:rPr>
                              <w:t>○工事</w:t>
                            </w:r>
                          </w:p>
                          <w:p w:rsidR="00EC037B" w:rsidRPr="00350E32" w:rsidRDefault="00EC037B" w:rsidP="00350E32">
                            <w:pPr>
                              <w:rPr>
                                <w:rFonts w:asciiTheme="minorEastAsia" w:hAnsiTheme="minorEastAsia"/>
                                <w:color w:val="000000" w:themeColor="text1"/>
                                <w:sz w:val="22"/>
                              </w:rPr>
                            </w:pPr>
                            <w:r w:rsidRPr="00350E32">
                              <w:rPr>
                                <w:rFonts w:asciiTheme="minorEastAsia" w:hAnsiTheme="minorEastAsia" w:hint="eastAsia"/>
                                <w:color w:val="000000" w:themeColor="text1"/>
                                <w:sz w:val="22"/>
                              </w:rPr>
                              <w:t xml:space="preserve">　</w:t>
                            </w:r>
                            <w:r w:rsidRPr="00350E32">
                              <w:rPr>
                                <w:rFonts w:asciiTheme="minorEastAsia" w:hAnsiTheme="minorEastAsia"/>
                                <w:color w:val="000000" w:themeColor="text1"/>
                                <w:sz w:val="22"/>
                              </w:rPr>
                              <w:t xml:space="preserve">　</w:t>
                            </w:r>
                            <w:r>
                              <w:rPr>
                                <w:rFonts w:asciiTheme="minorEastAsia" w:hAnsiTheme="minorEastAsia" w:hint="eastAsia"/>
                                <w:color w:val="000000" w:themeColor="text1"/>
                                <w:sz w:val="22"/>
                              </w:rPr>
                              <w:t xml:space="preserve">　</w:t>
                            </w:r>
                            <w:r w:rsidRPr="00350E32">
                              <w:rPr>
                                <w:rFonts w:asciiTheme="minorEastAsia" w:hAnsiTheme="minorEastAsia"/>
                                <w:color w:val="000000" w:themeColor="text1"/>
                                <w:sz w:val="22"/>
                              </w:rPr>
                              <w:t>日光</w:t>
                            </w:r>
                            <w:r w:rsidRPr="00350E32">
                              <w:rPr>
                                <w:rFonts w:asciiTheme="minorEastAsia" w:hAnsiTheme="minorEastAsia" w:hint="eastAsia"/>
                                <w:color w:val="000000" w:themeColor="text1"/>
                                <w:sz w:val="22"/>
                              </w:rPr>
                              <w:t>市</w:t>
                            </w:r>
                            <w:r w:rsidRPr="00350E32">
                              <w:rPr>
                                <w:rFonts w:asciiTheme="minorEastAsia" w:hAnsiTheme="minorEastAsia"/>
                                <w:color w:val="000000" w:themeColor="text1"/>
                                <w:sz w:val="22"/>
                              </w:rPr>
                              <w:t>○○地内</w:t>
                            </w:r>
                          </w:p>
                          <w:p w:rsidR="00EC037B" w:rsidRPr="00441EEA" w:rsidRDefault="00EC037B" w:rsidP="00350E32">
                            <w:pPr>
                              <w:rPr>
                                <w:rFonts w:asciiTheme="minorEastAsia" w:hAnsiTheme="minorEastAsia"/>
                                <w:sz w:val="22"/>
                              </w:rPr>
                            </w:pPr>
                            <w:r w:rsidRPr="00350E32">
                              <w:rPr>
                                <w:rFonts w:asciiTheme="minorEastAsia" w:hAnsiTheme="minorEastAsia" w:hint="eastAsia"/>
                                <w:color w:val="000000" w:themeColor="text1"/>
                                <w:sz w:val="22"/>
                              </w:rPr>
                              <w:t xml:space="preserve">　</w:t>
                            </w:r>
                            <w:r w:rsidRPr="00350E32">
                              <w:rPr>
                                <w:rFonts w:asciiTheme="minorEastAsia" w:hAnsiTheme="minorEastAsia"/>
                                <w:color w:val="000000" w:themeColor="text1"/>
                                <w:sz w:val="22"/>
                              </w:rPr>
                              <w:t xml:space="preserve">　　平成２８年○</w:t>
                            </w:r>
                            <w:r>
                              <w:rPr>
                                <w:rFonts w:asciiTheme="minorEastAsia" w:hAnsiTheme="minorEastAsia" w:hint="eastAsia"/>
                                <w:color w:val="000000" w:themeColor="text1"/>
                                <w:sz w:val="22"/>
                              </w:rPr>
                              <w:t>月</w:t>
                            </w:r>
                            <w:r>
                              <w:rPr>
                                <w:rFonts w:asciiTheme="minorEastAsia" w:hAnsiTheme="minorEastAsia"/>
                                <w:color w:val="000000" w:themeColor="text1"/>
                                <w:sz w:val="22"/>
                              </w:rPr>
                              <w:t xml:space="preserve">　</w:t>
                            </w:r>
                            <w:r>
                              <w:rPr>
                                <w:rFonts w:asciiTheme="minorEastAsia" w:hAnsiTheme="minorEastAsia" w:hint="eastAsia"/>
                                <w:color w:val="000000" w:themeColor="text1"/>
                                <w:sz w:val="22"/>
                              </w:rPr>
                              <w:t>正１</w:t>
                            </w:r>
                            <w:r>
                              <w:rPr>
                                <w:rFonts w:asciiTheme="minorEastAsia" w:hAnsiTheme="minorEastAsia"/>
                                <w:color w:val="000000" w:themeColor="text1"/>
                                <w:sz w:val="22"/>
                              </w:rPr>
                              <w:t>／１</w:t>
                            </w:r>
                            <w:r w:rsidRPr="00441EEA">
                              <w:rPr>
                                <w:rFonts w:asciiTheme="minorEastAsia" w:hAnsiTheme="minorEastAsia"/>
                                <w:sz w:val="22"/>
                              </w:rPr>
                              <w:t xml:space="preserve">　</w:t>
                            </w:r>
                            <w:r w:rsidRPr="00441EEA">
                              <w:rPr>
                                <w:rFonts w:asciiTheme="minorEastAsia" w:hAnsiTheme="minorEastAsia" w:hint="eastAsia"/>
                                <w:sz w:val="22"/>
                              </w:rPr>
                              <w:t>正</w:t>
                            </w:r>
                            <w:r>
                              <w:rPr>
                                <w:rFonts w:asciiTheme="minorEastAsia" w:hAnsiTheme="minorEastAsia" w:hint="eastAsia"/>
                                <w:sz w:val="22"/>
                              </w:rPr>
                              <w:t>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FA4B4" id="正方形/長方形 23" o:spid="_x0000_s1037" style="position:absolute;left:0;text-align:left;margin-left:121.55pt;margin-top:12.35pt;width:212.25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" fillcolor="white [3212]" stroked="f" strokeweight="1pt">
                <v:textbox>
                  <w:txbxContent>
                    <w:p w:rsidR="00EC037B" w:rsidRPr="00350E32" w:rsidRDefault="00EC037B" w:rsidP="00441EEA">
                      <w:pPr>
                        <w:rPr>
                          <w:rFonts w:asciiTheme="minorEastAsia" w:hAnsiTheme="minorEastAsia"/>
                          <w:color w:val="000000" w:themeColor="text1"/>
                          <w:sz w:val="22"/>
                        </w:rPr>
                      </w:pPr>
                      <w:r w:rsidRPr="00350E32">
                        <w:rPr>
                          <w:rFonts w:asciiTheme="minorEastAsia" w:hAnsiTheme="minorEastAsia" w:hint="eastAsia"/>
                          <w:color w:val="000000" w:themeColor="text1"/>
                          <w:sz w:val="22"/>
                        </w:rPr>
                        <w:t>工事</w:t>
                      </w:r>
                      <w:r>
                        <w:rPr>
                          <w:rFonts w:asciiTheme="minorEastAsia" w:hAnsiTheme="minorEastAsia"/>
                          <w:color w:val="000000" w:themeColor="text1"/>
                          <w:sz w:val="22"/>
                        </w:rPr>
                        <w:t>番号</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〇〇〇〇〇〇〇〇〇</w:t>
                      </w:r>
                    </w:p>
                    <w:p w:rsidR="00EC037B" w:rsidRPr="00350E32" w:rsidRDefault="00EC037B" w:rsidP="00350E32">
                      <w:pPr>
                        <w:rPr>
                          <w:rFonts w:asciiTheme="minorEastAsia" w:hAnsiTheme="minorEastAsia"/>
                          <w:color w:val="000000" w:themeColor="text1"/>
                          <w:sz w:val="22"/>
                        </w:rPr>
                      </w:pPr>
                      <w:r w:rsidRPr="00350E32">
                        <w:rPr>
                          <w:rFonts w:asciiTheme="minorEastAsia" w:hAnsiTheme="minorEastAsia" w:hint="eastAsia"/>
                          <w:color w:val="000000" w:themeColor="text1"/>
                          <w:sz w:val="22"/>
                        </w:rPr>
                        <w:t>平成</w:t>
                      </w:r>
                      <w:r w:rsidRPr="00350E32">
                        <w:rPr>
                          <w:rFonts w:asciiTheme="minorEastAsia" w:hAnsiTheme="minorEastAsia"/>
                          <w:color w:val="000000" w:themeColor="text1"/>
                          <w:sz w:val="22"/>
                        </w:rPr>
                        <w:t xml:space="preserve">○○年度　</w:t>
                      </w:r>
                      <w:r w:rsidRPr="00350E32">
                        <w:rPr>
                          <w:rFonts w:asciiTheme="minorEastAsia" w:hAnsiTheme="minorEastAsia" w:hint="eastAsia"/>
                          <w:color w:val="000000" w:themeColor="text1"/>
                          <w:sz w:val="22"/>
                        </w:rPr>
                        <w:t>○</w:t>
                      </w:r>
                      <w:r w:rsidRPr="00350E32">
                        <w:rPr>
                          <w:rFonts w:asciiTheme="minorEastAsia" w:hAnsiTheme="minorEastAsia"/>
                          <w:color w:val="000000" w:themeColor="text1"/>
                          <w:sz w:val="22"/>
                        </w:rPr>
                        <w:t>○事業</w:t>
                      </w:r>
                      <w:r w:rsidRPr="00350E32">
                        <w:rPr>
                          <w:rFonts w:asciiTheme="minorEastAsia" w:hAnsiTheme="minorEastAsia" w:hint="eastAsia"/>
                          <w:color w:val="000000" w:themeColor="text1"/>
                          <w:sz w:val="22"/>
                        </w:rPr>
                        <w:t>○</w:t>
                      </w:r>
                      <w:r w:rsidRPr="00350E32">
                        <w:rPr>
                          <w:rFonts w:asciiTheme="minorEastAsia" w:hAnsiTheme="minorEastAsia"/>
                          <w:color w:val="000000" w:themeColor="text1"/>
                          <w:sz w:val="22"/>
                        </w:rPr>
                        <w:t>○工事</w:t>
                      </w:r>
                    </w:p>
                    <w:p w:rsidR="00EC037B" w:rsidRPr="00350E32" w:rsidRDefault="00EC037B" w:rsidP="00350E32">
                      <w:pPr>
                        <w:rPr>
                          <w:rFonts w:asciiTheme="minorEastAsia" w:hAnsiTheme="minorEastAsia"/>
                          <w:color w:val="000000" w:themeColor="text1"/>
                          <w:sz w:val="22"/>
                        </w:rPr>
                      </w:pPr>
                      <w:r w:rsidRPr="00350E32">
                        <w:rPr>
                          <w:rFonts w:asciiTheme="minorEastAsia" w:hAnsiTheme="minorEastAsia" w:hint="eastAsia"/>
                          <w:color w:val="000000" w:themeColor="text1"/>
                          <w:sz w:val="22"/>
                        </w:rPr>
                        <w:t xml:space="preserve">　</w:t>
                      </w:r>
                      <w:r w:rsidRPr="00350E32">
                        <w:rPr>
                          <w:rFonts w:asciiTheme="minorEastAsia" w:hAnsiTheme="minorEastAsia"/>
                          <w:color w:val="000000" w:themeColor="text1"/>
                          <w:sz w:val="22"/>
                        </w:rPr>
                        <w:t xml:space="preserve">　</w:t>
                      </w:r>
                      <w:r>
                        <w:rPr>
                          <w:rFonts w:asciiTheme="minorEastAsia" w:hAnsiTheme="minorEastAsia" w:hint="eastAsia"/>
                          <w:color w:val="000000" w:themeColor="text1"/>
                          <w:sz w:val="22"/>
                        </w:rPr>
                        <w:t xml:space="preserve">　</w:t>
                      </w:r>
                      <w:r w:rsidRPr="00350E32">
                        <w:rPr>
                          <w:rFonts w:asciiTheme="minorEastAsia" w:hAnsiTheme="minorEastAsia"/>
                          <w:color w:val="000000" w:themeColor="text1"/>
                          <w:sz w:val="22"/>
                        </w:rPr>
                        <w:t>日光</w:t>
                      </w:r>
                      <w:r w:rsidRPr="00350E32">
                        <w:rPr>
                          <w:rFonts w:asciiTheme="minorEastAsia" w:hAnsiTheme="minorEastAsia" w:hint="eastAsia"/>
                          <w:color w:val="000000" w:themeColor="text1"/>
                          <w:sz w:val="22"/>
                        </w:rPr>
                        <w:t>市</w:t>
                      </w:r>
                      <w:r w:rsidRPr="00350E32">
                        <w:rPr>
                          <w:rFonts w:asciiTheme="minorEastAsia" w:hAnsiTheme="minorEastAsia"/>
                          <w:color w:val="000000" w:themeColor="text1"/>
                          <w:sz w:val="22"/>
                        </w:rPr>
                        <w:t>○○地内</w:t>
                      </w:r>
                    </w:p>
                    <w:p w:rsidR="00EC037B" w:rsidRPr="00441EEA" w:rsidRDefault="00EC037B" w:rsidP="00350E32">
                      <w:pPr>
                        <w:rPr>
                          <w:rFonts w:asciiTheme="minorEastAsia" w:hAnsiTheme="minorEastAsia"/>
                          <w:sz w:val="22"/>
                        </w:rPr>
                      </w:pPr>
                      <w:r w:rsidRPr="00350E32">
                        <w:rPr>
                          <w:rFonts w:asciiTheme="minorEastAsia" w:hAnsiTheme="minorEastAsia" w:hint="eastAsia"/>
                          <w:color w:val="000000" w:themeColor="text1"/>
                          <w:sz w:val="22"/>
                        </w:rPr>
                        <w:t xml:space="preserve">　</w:t>
                      </w:r>
                      <w:r w:rsidRPr="00350E32">
                        <w:rPr>
                          <w:rFonts w:asciiTheme="minorEastAsia" w:hAnsiTheme="minorEastAsia"/>
                          <w:color w:val="000000" w:themeColor="text1"/>
                          <w:sz w:val="22"/>
                        </w:rPr>
                        <w:t xml:space="preserve">　　平成２８年○</w:t>
                      </w:r>
                      <w:r>
                        <w:rPr>
                          <w:rFonts w:asciiTheme="minorEastAsia" w:hAnsiTheme="minorEastAsia" w:hint="eastAsia"/>
                          <w:color w:val="000000" w:themeColor="text1"/>
                          <w:sz w:val="22"/>
                        </w:rPr>
                        <w:t>月</w:t>
                      </w:r>
                      <w:r>
                        <w:rPr>
                          <w:rFonts w:asciiTheme="minorEastAsia" w:hAnsiTheme="minorEastAsia"/>
                          <w:color w:val="000000" w:themeColor="text1"/>
                          <w:sz w:val="22"/>
                        </w:rPr>
                        <w:t xml:space="preserve">　</w:t>
                      </w:r>
                      <w:r>
                        <w:rPr>
                          <w:rFonts w:asciiTheme="minorEastAsia" w:hAnsiTheme="minorEastAsia" w:hint="eastAsia"/>
                          <w:color w:val="000000" w:themeColor="text1"/>
                          <w:sz w:val="22"/>
                        </w:rPr>
                        <w:t>正１</w:t>
                      </w:r>
                      <w:r>
                        <w:rPr>
                          <w:rFonts w:asciiTheme="minorEastAsia" w:hAnsiTheme="minorEastAsia"/>
                          <w:color w:val="000000" w:themeColor="text1"/>
                          <w:sz w:val="22"/>
                        </w:rPr>
                        <w:t>／１</w:t>
                      </w:r>
                      <w:r w:rsidRPr="00441EEA">
                        <w:rPr>
                          <w:rFonts w:asciiTheme="minorEastAsia" w:hAnsiTheme="minorEastAsia"/>
                          <w:sz w:val="22"/>
                        </w:rPr>
                        <w:t xml:space="preserve">　</w:t>
                      </w:r>
                      <w:r w:rsidRPr="00441EEA">
                        <w:rPr>
                          <w:rFonts w:asciiTheme="minorEastAsia" w:hAnsiTheme="minorEastAsia" w:hint="eastAsia"/>
                          <w:sz w:val="22"/>
                        </w:rPr>
                        <w:t>正</w:t>
                      </w:r>
                      <w:r>
                        <w:rPr>
                          <w:rFonts w:asciiTheme="minorEastAsia" w:hAnsiTheme="minorEastAsia" w:hint="eastAsia"/>
                          <w:sz w:val="22"/>
                        </w:rPr>
                        <w:t>正</w:t>
                      </w:r>
                    </w:p>
                  </w:txbxContent>
                </v:textbox>
              </v:rect>
            </w:pict>
          </mc:Fallback>
        </mc:AlternateContent>
      </w: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012180" w:rsidRDefault="00441EEA"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887616" behindDoc="0" locked="0" layoutInCell="1" allowOverlap="1">
                <wp:simplePos x="0" y="0"/>
                <wp:positionH relativeFrom="column">
                  <wp:posOffset>3229472</wp:posOffset>
                </wp:positionH>
                <wp:positionV relativeFrom="paragraph">
                  <wp:posOffset>218716</wp:posOffset>
                </wp:positionV>
                <wp:extent cx="620202" cy="214685"/>
                <wp:effectExtent l="0" t="0" r="27940" b="13970"/>
                <wp:wrapNone/>
                <wp:docPr id="5" name="正方形/長方形 5"/>
                <wp:cNvGraphicFramePr/>
                <a:graphic xmlns:a="http://schemas.openxmlformats.org/drawingml/2006/main">
                  <a:graphicData uri="http://schemas.microsoft.com/office/word/2010/wordprocessingShape">
                    <wps:wsp>
                      <wps:cNvSpPr/>
                      <wps:spPr>
                        <a:xfrm>
                          <a:off x="0" y="0"/>
                          <a:ext cx="620202" cy="2146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540B9" id="正方形/長方形 5" o:spid="_x0000_s1026" style="position:absolute;left:0;text-align:left;margin-left:254.3pt;margin-top:17.2pt;width:48.85pt;height:16.9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" filled="f" strokecolor="black [3213]" strokeweight=".25pt"/>
            </w:pict>
          </mc:Fallback>
        </mc:AlternateContent>
      </w: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350E32"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88960" behindDoc="0" locked="0" layoutInCell="1" allowOverlap="1" wp14:anchorId="05B3D6EF" wp14:editId="5F49504F">
                <wp:simplePos x="0" y="0"/>
                <wp:positionH relativeFrom="margin">
                  <wp:posOffset>2349763</wp:posOffset>
                </wp:positionH>
                <wp:positionV relativeFrom="paragraph">
                  <wp:posOffset>173355</wp:posOffset>
                </wp:positionV>
                <wp:extent cx="962025" cy="981075"/>
                <wp:effectExtent l="0" t="0" r="28575" b="28575"/>
                <wp:wrapNone/>
                <wp:docPr id="21" name="フローチャート: 結合子 21"/>
                <wp:cNvGraphicFramePr/>
                <a:graphic xmlns:a="http://schemas.openxmlformats.org/drawingml/2006/main">
                  <a:graphicData uri="http://schemas.microsoft.com/office/word/2010/wordprocessingShape">
                    <wps:wsp>
                      <wps:cNvSpPr/>
                      <wps:spPr>
                        <a:xfrm>
                          <a:off x="0" y="0"/>
                          <a:ext cx="962025" cy="98107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7BCB0" id="フローチャート: 結合子 21" o:spid="_x0000_s1026" type="#_x0000_t120" style="position:absolute;left:0;text-align:left;margin-left:185pt;margin-top:13.65pt;width:75.75pt;height:77.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" filled="f" strokecolor="black [3213]" strokeweight="1pt">
                <v:stroke joinstyle="miter"/>
                <w10:wrap anchorx="margin"/>
              </v:shape>
            </w:pict>
          </mc:Fallback>
        </mc:AlternateContent>
      </w: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031A96"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93056" behindDoc="0" locked="0" layoutInCell="1" allowOverlap="1" wp14:anchorId="1B5CC0ED" wp14:editId="50620D14">
                <wp:simplePos x="0" y="0"/>
                <wp:positionH relativeFrom="margin">
                  <wp:posOffset>1671016</wp:posOffset>
                </wp:positionH>
                <wp:positionV relativeFrom="paragraph">
                  <wp:posOffset>13059</wp:posOffset>
                </wp:positionV>
                <wp:extent cx="2289507" cy="1382947"/>
                <wp:effectExtent l="0" t="0" r="0" b="8255"/>
                <wp:wrapNone/>
                <wp:docPr id="24" name="正方形/長方形 24"/>
                <wp:cNvGraphicFramePr/>
                <a:graphic xmlns:a="http://schemas.openxmlformats.org/drawingml/2006/main">
                  <a:graphicData uri="http://schemas.microsoft.com/office/word/2010/wordprocessingShape">
                    <wps:wsp>
                      <wps:cNvSpPr/>
                      <wps:spPr>
                        <a:xfrm>
                          <a:off x="0" y="0"/>
                          <a:ext cx="2289507" cy="1382947"/>
                        </a:xfrm>
                        <a:prstGeom prst="rect">
                          <a:avLst/>
                        </a:prstGeom>
                        <a:solidFill>
                          <a:sysClr val="window" lastClr="FFFFFF"/>
                        </a:solidFill>
                        <a:ln w="12700" cap="flat" cmpd="sng" algn="ctr">
                          <a:noFill/>
                          <a:prstDash val="solid"/>
                          <a:miter lim="800000"/>
                        </a:ln>
                        <a:effectLst/>
                      </wps:spPr>
                      <wps:txbx>
                        <w:txbxContent>
                          <w:p w:rsidR="00EC037B" w:rsidRPr="009812C5" w:rsidRDefault="00EC037B" w:rsidP="00350E32">
                            <w:pPr>
                              <w:rPr>
                                <w:rFonts w:asciiTheme="minorEastAsia" w:hAnsiTheme="minorEastAsia"/>
                                <w:color w:val="000000" w:themeColor="text1"/>
                                <w:sz w:val="20"/>
                                <w:szCs w:val="20"/>
                              </w:rPr>
                            </w:pPr>
                            <w:r w:rsidRPr="009812C5">
                              <w:rPr>
                                <w:rFonts w:asciiTheme="minorEastAsia" w:hAnsiTheme="minorEastAsia" w:hint="eastAsia"/>
                                <w:color w:val="000000" w:themeColor="text1"/>
                                <w:sz w:val="20"/>
                                <w:szCs w:val="20"/>
                              </w:rPr>
                              <w:t>発注者</w:t>
                            </w:r>
                            <w:r w:rsidRPr="009812C5">
                              <w:rPr>
                                <w:rFonts w:asciiTheme="minorEastAsia" w:hAnsiTheme="minorEastAsia"/>
                                <w:color w:val="000000" w:themeColor="text1"/>
                                <w:sz w:val="20"/>
                                <w:szCs w:val="20"/>
                              </w:rPr>
                              <w:t>：日光市</w:t>
                            </w:r>
                          </w:p>
                          <w:p w:rsidR="00EC037B" w:rsidRPr="009812C5" w:rsidRDefault="00EC037B" w:rsidP="00350E32">
                            <w:pPr>
                              <w:rPr>
                                <w:rFonts w:asciiTheme="minorEastAsia" w:hAnsiTheme="minorEastAsia"/>
                                <w:color w:val="000000" w:themeColor="text1"/>
                                <w:sz w:val="20"/>
                                <w:szCs w:val="20"/>
                              </w:rPr>
                            </w:pPr>
                            <w:r w:rsidRPr="009812C5">
                              <w:rPr>
                                <w:rFonts w:asciiTheme="minorEastAsia" w:hAnsiTheme="minorEastAsia" w:hint="eastAsia"/>
                                <w:color w:val="000000" w:themeColor="text1"/>
                                <w:sz w:val="20"/>
                                <w:szCs w:val="20"/>
                              </w:rPr>
                              <w:t>受注</w:t>
                            </w:r>
                            <w:r w:rsidRPr="009812C5">
                              <w:rPr>
                                <w:rFonts w:asciiTheme="minorEastAsia" w:hAnsiTheme="minorEastAsia"/>
                                <w:color w:val="000000" w:themeColor="text1"/>
                                <w:sz w:val="20"/>
                                <w:szCs w:val="20"/>
                              </w:rPr>
                              <w:t>者：</w:t>
                            </w:r>
                            <w:r w:rsidRPr="009812C5">
                              <w:rPr>
                                <w:rFonts w:asciiTheme="minorEastAsia" w:hAnsiTheme="minorEastAsia" w:hint="eastAsia"/>
                                <w:color w:val="000000" w:themeColor="text1"/>
                                <w:sz w:val="20"/>
                                <w:szCs w:val="20"/>
                              </w:rPr>
                              <w:t>○</w:t>
                            </w:r>
                            <w:r w:rsidRPr="009812C5">
                              <w:rPr>
                                <w:rFonts w:asciiTheme="minorEastAsia" w:hAnsiTheme="minorEastAsia"/>
                                <w:color w:val="000000" w:themeColor="text1"/>
                                <w:sz w:val="20"/>
                                <w:szCs w:val="20"/>
                              </w:rPr>
                              <w:t>○○建設㈱</w:t>
                            </w:r>
                          </w:p>
                          <w:p w:rsidR="00EC037B" w:rsidRPr="009812C5" w:rsidRDefault="00EC037B" w:rsidP="00350E32">
                            <w:pPr>
                              <w:rPr>
                                <w:rFonts w:asciiTheme="minorEastAsia" w:hAnsiTheme="minorEastAsia"/>
                                <w:color w:val="000000" w:themeColor="text1"/>
                                <w:sz w:val="20"/>
                                <w:szCs w:val="20"/>
                              </w:rPr>
                            </w:pPr>
                            <w:r w:rsidRPr="009812C5">
                              <w:rPr>
                                <w:rFonts w:asciiTheme="minorEastAsia" w:hAnsiTheme="minorEastAsia" w:hint="eastAsia"/>
                                <w:color w:val="000000" w:themeColor="text1"/>
                                <w:sz w:val="20"/>
                                <w:szCs w:val="20"/>
                              </w:rPr>
                              <w:t>ｳｲﾙｽ対策ｿﾌﾄ</w:t>
                            </w:r>
                            <w:r w:rsidRPr="009812C5">
                              <w:rPr>
                                <w:rFonts w:asciiTheme="minorEastAsia" w:hAnsiTheme="minorEastAsia"/>
                                <w:color w:val="000000" w:themeColor="text1"/>
                                <w:sz w:val="20"/>
                                <w:szCs w:val="20"/>
                              </w:rPr>
                              <w:t>名：</w:t>
                            </w:r>
                          </w:p>
                          <w:p w:rsidR="00EC037B" w:rsidRPr="009812C5" w:rsidRDefault="00EC037B" w:rsidP="00350E32">
                            <w:pPr>
                              <w:rPr>
                                <w:rFonts w:asciiTheme="minorEastAsia" w:hAnsiTheme="minorEastAsia"/>
                                <w:sz w:val="20"/>
                                <w:szCs w:val="20"/>
                              </w:rPr>
                            </w:pPr>
                            <w:r w:rsidRPr="009812C5">
                              <w:rPr>
                                <w:rFonts w:asciiTheme="minorEastAsia" w:hAnsiTheme="minorEastAsia" w:hint="eastAsia"/>
                                <w:color w:val="000000" w:themeColor="text1"/>
                                <w:sz w:val="20"/>
                                <w:szCs w:val="20"/>
                              </w:rPr>
                              <w:t>ｳｲﾙｽﾁｪｯｸ</w:t>
                            </w:r>
                            <w:r w:rsidRPr="009812C5">
                              <w:rPr>
                                <w:rFonts w:asciiTheme="minorEastAsia" w:hAnsiTheme="minorEastAsia"/>
                                <w:color w:val="000000" w:themeColor="text1"/>
                                <w:sz w:val="20"/>
                                <w:szCs w:val="20"/>
                              </w:rPr>
                              <w:t>年月日</w:t>
                            </w:r>
                            <w:r w:rsidRPr="009812C5">
                              <w:rPr>
                                <w:rFonts w:asciiTheme="minorEastAsia" w:hAnsiTheme="minorEastAsia" w:hint="eastAsia"/>
                                <w:color w:val="000000" w:themeColor="text1"/>
                                <w:sz w:val="20"/>
                                <w:szCs w:val="20"/>
                              </w:rPr>
                              <w:t>：平成</w:t>
                            </w:r>
                            <w:r w:rsidRPr="009812C5">
                              <w:rPr>
                                <w:rFonts w:asciiTheme="minorEastAsia" w:hAnsiTheme="minorEastAsia"/>
                                <w:color w:val="000000" w:themeColor="text1"/>
                                <w:sz w:val="20"/>
                                <w:szCs w:val="20"/>
                              </w:rPr>
                              <w:t>〇年〇</w:t>
                            </w:r>
                            <w:r w:rsidRPr="009812C5">
                              <w:rPr>
                                <w:rFonts w:asciiTheme="minorEastAsia" w:hAnsiTheme="minorEastAsia" w:hint="eastAsia"/>
                                <w:color w:val="000000" w:themeColor="text1"/>
                                <w:sz w:val="20"/>
                                <w:szCs w:val="20"/>
                              </w:rPr>
                              <w:t>月〇</w:t>
                            </w:r>
                            <w:r w:rsidRPr="009812C5">
                              <w:rPr>
                                <w:rFonts w:asciiTheme="minorEastAsia" w:hAnsiTheme="minorEastAsia"/>
                                <w:color w:val="000000" w:themeColor="text1"/>
                                <w:sz w:val="20"/>
                                <w:szCs w:val="20"/>
                              </w:rPr>
                              <w:t>日</w:t>
                            </w:r>
                          </w:p>
                          <w:p w:rsidR="00EC037B" w:rsidRPr="00350E32" w:rsidRDefault="00EC037B" w:rsidP="00350E32">
                            <w:pPr>
                              <w:rPr>
                                <w:rFonts w:asciiTheme="minorEastAsia" w:hAnsiTheme="minorEastAsia"/>
                                <w:sz w:val="22"/>
                              </w:rPr>
                            </w:pPr>
                            <w:r>
                              <w:rPr>
                                <w:rFonts w:asciiTheme="minorEastAsia" w:hAnsiTheme="minorEastAsia" w:hint="eastAsia"/>
                                <w:sz w:val="22"/>
                              </w:rPr>
                              <w:t>ﾌｫｰﾏｯﾄ形式：IS09660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CC0ED" id="正方形/長方形 24" o:spid="_x0000_s1038" style="position:absolute;left:0;text-align:left;margin-left:131.6pt;margin-top:1.05pt;width:180.3pt;height:108.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" fillcolor="window" stroked="f" strokeweight="1pt">
                <v:textbox>
                  <w:txbxContent>
                    <w:p w:rsidR="00EC037B" w:rsidRPr="009812C5" w:rsidRDefault="00EC037B" w:rsidP="00350E32">
                      <w:pPr>
                        <w:rPr>
                          <w:rFonts w:asciiTheme="minorEastAsia" w:hAnsiTheme="minorEastAsia"/>
                          <w:color w:val="000000" w:themeColor="text1"/>
                          <w:sz w:val="20"/>
                          <w:szCs w:val="20"/>
                        </w:rPr>
                      </w:pPr>
                      <w:r w:rsidRPr="009812C5">
                        <w:rPr>
                          <w:rFonts w:asciiTheme="minorEastAsia" w:hAnsiTheme="minorEastAsia" w:hint="eastAsia"/>
                          <w:color w:val="000000" w:themeColor="text1"/>
                          <w:sz w:val="20"/>
                          <w:szCs w:val="20"/>
                        </w:rPr>
                        <w:t>発注者</w:t>
                      </w:r>
                      <w:r w:rsidRPr="009812C5">
                        <w:rPr>
                          <w:rFonts w:asciiTheme="minorEastAsia" w:hAnsiTheme="minorEastAsia"/>
                          <w:color w:val="000000" w:themeColor="text1"/>
                          <w:sz w:val="20"/>
                          <w:szCs w:val="20"/>
                        </w:rPr>
                        <w:t>：日光市</w:t>
                      </w:r>
                    </w:p>
                    <w:p w:rsidR="00EC037B" w:rsidRPr="009812C5" w:rsidRDefault="00EC037B" w:rsidP="00350E32">
                      <w:pPr>
                        <w:rPr>
                          <w:rFonts w:asciiTheme="minorEastAsia" w:hAnsiTheme="minorEastAsia"/>
                          <w:color w:val="000000" w:themeColor="text1"/>
                          <w:sz w:val="20"/>
                          <w:szCs w:val="20"/>
                        </w:rPr>
                      </w:pPr>
                      <w:r w:rsidRPr="009812C5">
                        <w:rPr>
                          <w:rFonts w:asciiTheme="minorEastAsia" w:hAnsiTheme="minorEastAsia" w:hint="eastAsia"/>
                          <w:color w:val="000000" w:themeColor="text1"/>
                          <w:sz w:val="20"/>
                          <w:szCs w:val="20"/>
                        </w:rPr>
                        <w:t>受注</w:t>
                      </w:r>
                      <w:r w:rsidRPr="009812C5">
                        <w:rPr>
                          <w:rFonts w:asciiTheme="minorEastAsia" w:hAnsiTheme="minorEastAsia"/>
                          <w:color w:val="000000" w:themeColor="text1"/>
                          <w:sz w:val="20"/>
                          <w:szCs w:val="20"/>
                        </w:rPr>
                        <w:t>者：</w:t>
                      </w:r>
                      <w:r w:rsidRPr="009812C5">
                        <w:rPr>
                          <w:rFonts w:asciiTheme="minorEastAsia" w:hAnsiTheme="minorEastAsia" w:hint="eastAsia"/>
                          <w:color w:val="000000" w:themeColor="text1"/>
                          <w:sz w:val="20"/>
                          <w:szCs w:val="20"/>
                        </w:rPr>
                        <w:t>○</w:t>
                      </w:r>
                      <w:r w:rsidRPr="009812C5">
                        <w:rPr>
                          <w:rFonts w:asciiTheme="minorEastAsia" w:hAnsiTheme="minorEastAsia"/>
                          <w:color w:val="000000" w:themeColor="text1"/>
                          <w:sz w:val="20"/>
                          <w:szCs w:val="20"/>
                        </w:rPr>
                        <w:t>○○建設㈱</w:t>
                      </w:r>
                    </w:p>
                    <w:p w:rsidR="00EC037B" w:rsidRPr="009812C5" w:rsidRDefault="00EC037B" w:rsidP="00350E32">
                      <w:pPr>
                        <w:rPr>
                          <w:rFonts w:asciiTheme="minorEastAsia" w:hAnsiTheme="minorEastAsia"/>
                          <w:color w:val="000000" w:themeColor="text1"/>
                          <w:sz w:val="20"/>
                          <w:szCs w:val="20"/>
                        </w:rPr>
                      </w:pPr>
                      <w:r w:rsidRPr="009812C5">
                        <w:rPr>
                          <w:rFonts w:asciiTheme="minorEastAsia" w:hAnsiTheme="minorEastAsia" w:hint="eastAsia"/>
                          <w:color w:val="000000" w:themeColor="text1"/>
                          <w:sz w:val="20"/>
                          <w:szCs w:val="20"/>
                        </w:rPr>
                        <w:t>ｳｲﾙｽ対策ｿﾌﾄ</w:t>
                      </w:r>
                      <w:r w:rsidRPr="009812C5">
                        <w:rPr>
                          <w:rFonts w:asciiTheme="minorEastAsia" w:hAnsiTheme="minorEastAsia"/>
                          <w:color w:val="000000" w:themeColor="text1"/>
                          <w:sz w:val="20"/>
                          <w:szCs w:val="20"/>
                        </w:rPr>
                        <w:t>名：</w:t>
                      </w:r>
                    </w:p>
                    <w:p w:rsidR="00EC037B" w:rsidRPr="009812C5" w:rsidRDefault="00EC037B" w:rsidP="00350E32">
                      <w:pPr>
                        <w:rPr>
                          <w:rFonts w:asciiTheme="minorEastAsia" w:hAnsiTheme="minorEastAsia"/>
                          <w:sz w:val="20"/>
                          <w:szCs w:val="20"/>
                        </w:rPr>
                      </w:pPr>
                      <w:r w:rsidRPr="009812C5">
                        <w:rPr>
                          <w:rFonts w:asciiTheme="minorEastAsia" w:hAnsiTheme="minorEastAsia" w:hint="eastAsia"/>
                          <w:color w:val="000000" w:themeColor="text1"/>
                          <w:sz w:val="20"/>
                          <w:szCs w:val="20"/>
                        </w:rPr>
                        <w:t>ｳｲﾙｽﾁｪｯｸ</w:t>
                      </w:r>
                      <w:r w:rsidRPr="009812C5">
                        <w:rPr>
                          <w:rFonts w:asciiTheme="minorEastAsia" w:hAnsiTheme="minorEastAsia"/>
                          <w:color w:val="000000" w:themeColor="text1"/>
                          <w:sz w:val="20"/>
                          <w:szCs w:val="20"/>
                        </w:rPr>
                        <w:t>年月日</w:t>
                      </w:r>
                      <w:r w:rsidRPr="009812C5">
                        <w:rPr>
                          <w:rFonts w:asciiTheme="minorEastAsia" w:hAnsiTheme="minorEastAsia" w:hint="eastAsia"/>
                          <w:color w:val="000000" w:themeColor="text1"/>
                          <w:sz w:val="20"/>
                          <w:szCs w:val="20"/>
                        </w:rPr>
                        <w:t>：平成</w:t>
                      </w:r>
                      <w:r w:rsidRPr="009812C5">
                        <w:rPr>
                          <w:rFonts w:asciiTheme="minorEastAsia" w:hAnsiTheme="minorEastAsia"/>
                          <w:color w:val="000000" w:themeColor="text1"/>
                          <w:sz w:val="20"/>
                          <w:szCs w:val="20"/>
                        </w:rPr>
                        <w:t>〇年〇</w:t>
                      </w:r>
                      <w:r w:rsidRPr="009812C5">
                        <w:rPr>
                          <w:rFonts w:asciiTheme="minorEastAsia" w:hAnsiTheme="minorEastAsia" w:hint="eastAsia"/>
                          <w:color w:val="000000" w:themeColor="text1"/>
                          <w:sz w:val="20"/>
                          <w:szCs w:val="20"/>
                        </w:rPr>
                        <w:t>月〇</w:t>
                      </w:r>
                      <w:r w:rsidRPr="009812C5">
                        <w:rPr>
                          <w:rFonts w:asciiTheme="minorEastAsia" w:hAnsiTheme="minorEastAsia"/>
                          <w:color w:val="000000" w:themeColor="text1"/>
                          <w:sz w:val="20"/>
                          <w:szCs w:val="20"/>
                        </w:rPr>
                        <w:t>日</w:t>
                      </w:r>
                    </w:p>
                    <w:p w:rsidR="00EC037B" w:rsidRPr="00350E32" w:rsidRDefault="00EC037B" w:rsidP="00350E32">
                      <w:pPr>
                        <w:rPr>
                          <w:rFonts w:asciiTheme="minorEastAsia" w:hAnsiTheme="minorEastAsia"/>
                          <w:sz w:val="22"/>
                        </w:rPr>
                      </w:pPr>
                      <w:r>
                        <w:rPr>
                          <w:rFonts w:asciiTheme="minorEastAsia" w:hAnsiTheme="minorEastAsia" w:hint="eastAsia"/>
                          <w:sz w:val="22"/>
                        </w:rPr>
                        <w:t>ﾌｫｰﾏｯﾄ形式：IS09660</w:t>
                      </w:r>
                    </w:p>
                  </w:txbxContent>
                </v:textbox>
                <w10:wrap anchorx="margin"/>
              </v:rect>
            </w:pict>
          </mc:Fallback>
        </mc:AlternateContent>
      </w: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031A96" w:rsidRDefault="00031A96" w:rsidP="00012180">
      <w:pPr>
        <w:pStyle w:val="a4"/>
        <w:autoSpaceDE w:val="0"/>
        <w:autoSpaceDN w:val="0"/>
        <w:adjustRightInd w:val="0"/>
        <w:ind w:leftChars="0" w:left="480"/>
        <w:jc w:val="left"/>
        <w:rPr>
          <w:rFonts w:asciiTheme="minorEastAsia" w:hAnsiTheme="minorEastAsia" w:cs="ＭＳ明朝"/>
          <w:kern w:val="0"/>
          <w:sz w:val="22"/>
        </w:rPr>
      </w:pPr>
    </w:p>
    <w:p w:rsidR="00031A96" w:rsidRDefault="00031A96" w:rsidP="00012180">
      <w:pPr>
        <w:pStyle w:val="a4"/>
        <w:autoSpaceDE w:val="0"/>
        <w:autoSpaceDN w:val="0"/>
        <w:adjustRightInd w:val="0"/>
        <w:ind w:leftChars="0" w:left="480"/>
        <w:jc w:val="left"/>
        <w:rPr>
          <w:rFonts w:asciiTheme="minorEastAsia" w:hAnsiTheme="minorEastAsia" w:cs="ＭＳ明朝"/>
          <w:kern w:val="0"/>
          <w:sz w:val="22"/>
        </w:rPr>
      </w:pPr>
    </w:p>
    <w:p w:rsidR="00031A96" w:rsidRDefault="00031A96" w:rsidP="00012180">
      <w:pPr>
        <w:pStyle w:val="a4"/>
        <w:autoSpaceDE w:val="0"/>
        <w:autoSpaceDN w:val="0"/>
        <w:adjustRightInd w:val="0"/>
        <w:ind w:leftChars="0" w:left="480"/>
        <w:jc w:val="left"/>
        <w:rPr>
          <w:rFonts w:asciiTheme="minorEastAsia" w:hAnsiTheme="minorEastAsia" w:cs="ＭＳ明朝"/>
          <w:kern w:val="0"/>
          <w:sz w:val="22"/>
        </w:rPr>
      </w:pPr>
    </w:p>
    <w:p w:rsidR="00031A96" w:rsidRDefault="00031A96" w:rsidP="00012180">
      <w:pPr>
        <w:pStyle w:val="a4"/>
        <w:autoSpaceDE w:val="0"/>
        <w:autoSpaceDN w:val="0"/>
        <w:adjustRightInd w:val="0"/>
        <w:ind w:leftChars="0" w:left="480"/>
        <w:jc w:val="left"/>
        <w:rPr>
          <w:rFonts w:asciiTheme="minorEastAsia" w:hAnsiTheme="minorEastAsia" w:cs="ＭＳ明朝"/>
          <w:kern w:val="0"/>
          <w:sz w:val="22"/>
        </w:rPr>
      </w:pPr>
    </w:p>
    <w:p w:rsidR="00031A96" w:rsidRDefault="00031A96" w:rsidP="00012180">
      <w:pPr>
        <w:pStyle w:val="a4"/>
        <w:autoSpaceDE w:val="0"/>
        <w:autoSpaceDN w:val="0"/>
        <w:adjustRightInd w:val="0"/>
        <w:ind w:leftChars="0" w:left="480"/>
        <w:jc w:val="left"/>
        <w:rPr>
          <w:rFonts w:asciiTheme="minorEastAsia" w:hAnsiTheme="minorEastAsia" w:cs="ＭＳ明朝"/>
          <w:kern w:val="0"/>
          <w:sz w:val="22"/>
        </w:rPr>
      </w:pPr>
    </w:p>
    <w:p w:rsidR="00031A96" w:rsidRDefault="00031A96" w:rsidP="00031A96">
      <w:pPr>
        <w:pStyle w:val="a4"/>
        <w:autoSpaceDE w:val="0"/>
        <w:autoSpaceDN w:val="0"/>
        <w:adjustRightInd w:val="0"/>
        <w:ind w:leftChars="0" w:left="480"/>
        <w:jc w:val="center"/>
        <w:rPr>
          <w:rFonts w:asciiTheme="minorEastAsia" w:hAnsiTheme="minorEastAsia" w:cs="ＭＳ明朝"/>
          <w:kern w:val="0"/>
          <w:sz w:val="24"/>
          <w:szCs w:val="24"/>
        </w:rPr>
      </w:pPr>
      <w:r w:rsidRPr="00031A96">
        <w:rPr>
          <w:rFonts w:asciiTheme="minorEastAsia" w:hAnsiTheme="minorEastAsia" w:cs="ＭＳ明朝" w:hint="eastAsia"/>
          <w:kern w:val="0"/>
          <w:sz w:val="24"/>
          <w:szCs w:val="24"/>
        </w:rPr>
        <w:t>ケース背表紙表示例</w:t>
      </w:r>
    </w:p>
    <w:tbl>
      <w:tblPr>
        <w:tblStyle w:val="a3"/>
        <w:tblW w:w="0" w:type="auto"/>
        <w:tblInd w:w="480" w:type="dxa"/>
        <w:tblLook w:val="04A0" w:firstRow="1" w:lastRow="0" w:firstColumn="1" w:lastColumn="0" w:noHBand="0" w:noVBand="1"/>
      </w:tblPr>
      <w:tblGrid>
        <w:gridCol w:w="8014"/>
      </w:tblGrid>
      <w:tr w:rsidR="00031A96" w:rsidTr="00031A96">
        <w:tc>
          <w:tcPr>
            <w:tcW w:w="10456" w:type="dxa"/>
          </w:tcPr>
          <w:p w:rsidR="00031A96" w:rsidRPr="00031A96" w:rsidRDefault="00031A96" w:rsidP="00031A96">
            <w:pPr>
              <w:pStyle w:val="a4"/>
              <w:autoSpaceDE w:val="0"/>
              <w:autoSpaceDN w:val="0"/>
              <w:adjustRightInd w:val="0"/>
              <w:ind w:leftChars="0" w:left="0"/>
              <w:jc w:val="center"/>
              <w:rPr>
                <w:rFonts w:asciiTheme="minorEastAsia" w:hAnsiTheme="minorEastAsia" w:cs="ＭＳ明朝"/>
                <w:kern w:val="0"/>
                <w:sz w:val="22"/>
              </w:rPr>
            </w:pPr>
            <w:r>
              <w:rPr>
                <w:rFonts w:asciiTheme="minorEastAsia" w:hAnsiTheme="minorEastAsia" w:cs="ＭＳ明朝" w:hint="eastAsia"/>
                <w:kern w:val="0"/>
                <w:sz w:val="22"/>
              </w:rPr>
              <w:t>平成○○年度○○</w:t>
            </w:r>
            <w:r w:rsidRPr="00031A96">
              <w:rPr>
                <w:rFonts w:asciiTheme="minorEastAsia" w:hAnsiTheme="minorEastAsia" w:cs="ＭＳ明朝" w:hint="eastAsia"/>
                <w:kern w:val="0"/>
                <w:sz w:val="22"/>
              </w:rPr>
              <w:t>事</w:t>
            </w:r>
            <w:r>
              <w:rPr>
                <w:rFonts w:asciiTheme="minorEastAsia" w:hAnsiTheme="minorEastAsia" w:cs="ＭＳ明朝" w:hint="eastAsia"/>
                <w:kern w:val="0"/>
                <w:sz w:val="22"/>
              </w:rPr>
              <w:t>業</w:t>
            </w:r>
            <w:r w:rsidRPr="00031A96">
              <w:rPr>
                <w:rFonts w:asciiTheme="minorEastAsia" w:hAnsiTheme="minorEastAsia" w:cs="ＭＳ明朝"/>
                <w:kern w:val="0"/>
                <w:sz w:val="22"/>
              </w:rPr>
              <w:t xml:space="preserve"> </w:t>
            </w:r>
            <w:r>
              <w:rPr>
                <w:rFonts w:asciiTheme="minorEastAsia" w:hAnsiTheme="minorEastAsia" w:cs="ＭＳ明朝" w:hint="eastAsia"/>
                <w:kern w:val="0"/>
                <w:sz w:val="22"/>
              </w:rPr>
              <w:t>○○○工事　　　平成２８</w:t>
            </w:r>
            <w:r w:rsidRPr="00031A96">
              <w:rPr>
                <w:rFonts w:asciiTheme="minorEastAsia" w:hAnsiTheme="minorEastAsia" w:cs="ＭＳ明朝" w:hint="eastAsia"/>
                <w:kern w:val="0"/>
                <w:sz w:val="22"/>
              </w:rPr>
              <w:t>年○月</w:t>
            </w:r>
            <w:r w:rsidRPr="00031A96">
              <w:rPr>
                <w:rFonts w:asciiTheme="minorEastAsia" w:hAnsiTheme="minorEastAsia" w:cs="ＭＳ明朝"/>
                <w:kern w:val="0"/>
                <w:sz w:val="22"/>
              </w:rPr>
              <w:t xml:space="preserve"> </w:t>
            </w:r>
            <w:r w:rsidRPr="00031A96">
              <w:rPr>
                <w:rFonts w:asciiTheme="minorEastAsia" w:hAnsiTheme="minorEastAsia" w:cs="ＭＳ明朝" w:hint="eastAsia"/>
                <w:kern w:val="0"/>
                <w:sz w:val="22"/>
              </w:rPr>
              <w:t>「</w:t>
            </w:r>
            <w:r w:rsidR="009812C5">
              <w:rPr>
                <w:rFonts w:asciiTheme="minorEastAsia" w:hAnsiTheme="minorEastAsia" w:cs="Century"/>
                <w:kern w:val="0"/>
                <w:sz w:val="22"/>
              </w:rPr>
              <w:t>4</w:t>
            </w:r>
            <w:r>
              <w:rPr>
                <w:rFonts w:asciiTheme="minorEastAsia" w:hAnsiTheme="minorEastAsia" w:cs="Century"/>
                <w:kern w:val="0"/>
                <w:sz w:val="22"/>
              </w:rPr>
              <w:t>28</w:t>
            </w:r>
            <w:r w:rsidR="009812C5">
              <w:rPr>
                <w:rFonts w:asciiTheme="minorEastAsia" w:hAnsiTheme="minorEastAsia" w:cs="Century"/>
                <w:kern w:val="0"/>
                <w:sz w:val="22"/>
              </w:rPr>
              <w:t>000254</w:t>
            </w:r>
            <w:r w:rsidRPr="00031A96">
              <w:rPr>
                <w:rFonts w:asciiTheme="minorEastAsia" w:hAnsiTheme="minorEastAsia" w:cs="ＭＳ明朝" w:hint="eastAsia"/>
                <w:kern w:val="0"/>
                <w:sz w:val="22"/>
              </w:rPr>
              <w:t>」</w:t>
            </w:r>
          </w:p>
        </w:tc>
      </w:tr>
    </w:tbl>
    <w:p w:rsidR="00031A96" w:rsidRPr="00031A96" w:rsidRDefault="00031A96" w:rsidP="00031A96">
      <w:pPr>
        <w:pStyle w:val="a4"/>
        <w:autoSpaceDE w:val="0"/>
        <w:autoSpaceDN w:val="0"/>
        <w:adjustRightInd w:val="0"/>
        <w:ind w:leftChars="0" w:left="480"/>
        <w:jc w:val="center"/>
        <w:rPr>
          <w:rFonts w:asciiTheme="minorEastAsia" w:hAnsiTheme="minorEastAsia" w:cs="ＭＳ明朝"/>
          <w:kern w:val="0"/>
          <w:sz w:val="24"/>
          <w:szCs w:val="24"/>
        </w:rPr>
      </w:pPr>
    </w:p>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Default="00031A96" w:rsidP="00012180">
      <w:pPr>
        <w:pStyle w:val="a4"/>
        <w:autoSpaceDE w:val="0"/>
        <w:autoSpaceDN w:val="0"/>
        <w:adjustRightInd w:val="0"/>
        <w:ind w:leftChars="0" w:left="48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94080" behindDoc="0" locked="0" layoutInCell="1" allowOverlap="1">
                <wp:simplePos x="0" y="0"/>
                <wp:positionH relativeFrom="column">
                  <wp:posOffset>3923250</wp:posOffset>
                </wp:positionH>
                <wp:positionV relativeFrom="paragraph">
                  <wp:posOffset>149473</wp:posOffset>
                </wp:positionV>
                <wp:extent cx="1152525" cy="564515"/>
                <wp:effectExtent l="0" t="571500" r="28575" b="26035"/>
                <wp:wrapNone/>
                <wp:docPr id="25" name="角丸四角形吹き出し 25"/>
                <wp:cNvGraphicFramePr/>
                <a:graphic xmlns:a="http://schemas.openxmlformats.org/drawingml/2006/main">
                  <a:graphicData uri="http://schemas.microsoft.com/office/word/2010/wordprocessingShape">
                    <wps:wsp>
                      <wps:cNvSpPr/>
                      <wps:spPr>
                        <a:xfrm>
                          <a:off x="0" y="0"/>
                          <a:ext cx="1152525" cy="564515"/>
                        </a:xfrm>
                        <a:prstGeom prst="wedgeRoundRectCallout">
                          <a:avLst>
                            <a:gd name="adj1" fmla="val 23959"/>
                            <a:gd name="adj2" fmla="val -14289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037B" w:rsidRDefault="00EC037B" w:rsidP="009812C5">
                            <w:pPr>
                              <w:ind w:firstLineChars="100" w:firstLine="210"/>
                              <w:rPr>
                                <w:color w:val="000000" w:themeColor="text1"/>
                              </w:rPr>
                            </w:pPr>
                            <w:r>
                              <w:rPr>
                                <w:rFonts w:hint="eastAsia"/>
                                <w:color w:val="000000" w:themeColor="text1"/>
                              </w:rPr>
                              <w:t>工事</w:t>
                            </w:r>
                            <w:r>
                              <w:rPr>
                                <w:color w:val="000000" w:themeColor="text1"/>
                              </w:rPr>
                              <w:t>番号</w:t>
                            </w:r>
                            <w:r>
                              <w:rPr>
                                <w:rFonts w:hint="eastAsia"/>
                                <w:color w:val="000000" w:themeColor="text1"/>
                              </w:rPr>
                              <w:t xml:space="preserve">　</w:t>
                            </w:r>
                          </w:p>
                          <w:p w:rsidR="00EC037B" w:rsidRDefault="00EC037B" w:rsidP="009812C5">
                            <w:r>
                              <w:rPr>
                                <w:rFonts w:hint="eastAsia"/>
                                <w:color w:val="000000" w:themeColor="text1"/>
                                <w:sz w:val="22"/>
                              </w:rPr>
                              <w:t>（契約</w:t>
                            </w:r>
                            <w:r>
                              <w:rPr>
                                <w:color w:val="000000" w:themeColor="text1"/>
                                <w:sz w:val="22"/>
                              </w:rPr>
                              <w:t>番号）</w:t>
                            </w:r>
                            <w:r>
                              <w:rPr>
                                <w:rFonts w:hint="eastAsia"/>
                              </w:rPr>
                              <w:t>コウ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39" type="#_x0000_t62" style="position:absolute;left:0;text-align:left;margin-left:308.9pt;margin-top:11.75pt;width:90.75pt;height:4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" adj="15975,-20065" filled="f" strokecolor="black [3213]" strokeweight="1pt">
                <v:textbox>
                  <w:txbxContent>
                    <w:p w:rsidR="00EC037B" w:rsidRDefault="00EC037B" w:rsidP="009812C5">
                      <w:pPr>
                        <w:ind w:firstLineChars="100" w:firstLine="210"/>
                        <w:rPr>
                          <w:color w:val="000000" w:themeColor="text1"/>
                        </w:rPr>
                      </w:pPr>
                      <w:r>
                        <w:rPr>
                          <w:rFonts w:hint="eastAsia"/>
                          <w:color w:val="000000" w:themeColor="text1"/>
                        </w:rPr>
                        <w:t>工事</w:t>
                      </w:r>
                      <w:r>
                        <w:rPr>
                          <w:color w:val="000000" w:themeColor="text1"/>
                        </w:rPr>
                        <w:t>番号</w:t>
                      </w:r>
                      <w:r>
                        <w:rPr>
                          <w:rFonts w:hint="eastAsia"/>
                          <w:color w:val="000000" w:themeColor="text1"/>
                        </w:rPr>
                        <w:t xml:space="preserve">　</w:t>
                      </w:r>
                    </w:p>
                    <w:p w:rsidR="00EC037B" w:rsidRDefault="00EC037B" w:rsidP="009812C5">
                      <w:r>
                        <w:rPr>
                          <w:rFonts w:hint="eastAsia"/>
                          <w:color w:val="000000" w:themeColor="text1"/>
                          <w:sz w:val="22"/>
                        </w:rPr>
                        <w:t>（契約</w:t>
                      </w:r>
                      <w:r>
                        <w:rPr>
                          <w:color w:val="000000" w:themeColor="text1"/>
                          <w:sz w:val="22"/>
                        </w:rPr>
                        <w:t>番号）</w:t>
                      </w:r>
                      <w:r>
                        <w:rPr>
                          <w:rFonts w:hint="eastAsia"/>
                        </w:rPr>
                        <w:t>コウ</w:t>
                      </w:r>
                    </w:p>
                  </w:txbxContent>
                </v:textbox>
              </v:shape>
            </w:pict>
          </mc:Fallback>
        </mc:AlternateContent>
      </w:r>
    </w:p>
    <w:p w:rsidR="00100DEE" w:rsidRDefault="00100DEE" w:rsidP="00100DEE">
      <w:pPr>
        <w:autoSpaceDE w:val="0"/>
        <w:autoSpaceDN w:val="0"/>
        <w:adjustRightInd w:val="0"/>
        <w:jc w:val="left"/>
        <w:rPr>
          <w:rFonts w:asciiTheme="minorEastAsia" w:hAnsiTheme="minorEastAsia" w:cs="ＭＳ明朝"/>
          <w:kern w:val="0"/>
          <w:sz w:val="22"/>
        </w:rPr>
      </w:pPr>
    </w:p>
    <w:p w:rsidR="0067567D" w:rsidRDefault="0067567D" w:rsidP="00100DEE">
      <w:pPr>
        <w:autoSpaceDE w:val="0"/>
        <w:autoSpaceDN w:val="0"/>
        <w:adjustRightInd w:val="0"/>
        <w:jc w:val="left"/>
        <w:rPr>
          <w:rFonts w:asciiTheme="majorEastAsia" w:eastAsiaTheme="majorEastAsia" w:hAnsiTheme="majorEastAsia" w:cs="ＭＳゴシック"/>
          <w:b/>
          <w:kern w:val="0"/>
          <w:sz w:val="24"/>
          <w:szCs w:val="24"/>
        </w:rPr>
      </w:pPr>
    </w:p>
    <w:p w:rsidR="0067567D" w:rsidRDefault="0067567D" w:rsidP="00100DEE">
      <w:pPr>
        <w:autoSpaceDE w:val="0"/>
        <w:autoSpaceDN w:val="0"/>
        <w:adjustRightInd w:val="0"/>
        <w:jc w:val="left"/>
        <w:rPr>
          <w:rFonts w:asciiTheme="majorEastAsia" w:eastAsiaTheme="majorEastAsia" w:hAnsiTheme="majorEastAsia" w:cs="ＭＳゴシック"/>
          <w:b/>
          <w:kern w:val="0"/>
          <w:sz w:val="24"/>
          <w:szCs w:val="24"/>
        </w:rPr>
      </w:pPr>
    </w:p>
    <w:p w:rsidR="00930502" w:rsidRPr="00100DEE" w:rsidRDefault="0043748B" w:rsidP="00100DEE">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２</w:t>
      </w:r>
      <w:r w:rsidR="00031A96" w:rsidRPr="00100DEE">
        <w:rPr>
          <w:rFonts w:asciiTheme="majorEastAsia" w:eastAsiaTheme="majorEastAsia" w:hAnsiTheme="majorEastAsia" w:cs="ＭＳゴシック"/>
          <w:b/>
          <w:kern w:val="0"/>
          <w:sz w:val="24"/>
          <w:szCs w:val="24"/>
        </w:rPr>
        <w:t>-</w:t>
      </w:r>
      <w:r w:rsidR="00031A96" w:rsidRPr="00100DEE">
        <w:rPr>
          <w:rFonts w:asciiTheme="majorEastAsia" w:eastAsiaTheme="majorEastAsia" w:hAnsiTheme="majorEastAsia" w:cs="ＭＳゴシック" w:hint="eastAsia"/>
          <w:b/>
          <w:kern w:val="0"/>
          <w:sz w:val="24"/>
          <w:szCs w:val="24"/>
        </w:rPr>
        <w:t>７</w:t>
      </w:r>
      <w:r w:rsidR="00031A96" w:rsidRPr="00100DEE">
        <w:rPr>
          <w:rFonts w:asciiTheme="majorEastAsia" w:eastAsiaTheme="majorEastAsia" w:hAnsiTheme="majorEastAsia" w:cs="ＭＳゴシック"/>
          <w:b/>
          <w:kern w:val="0"/>
          <w:sz w:val="24"/>
          <w:szCs w:val="24"/>
        </w:rPr>
        <w:t xml:space="preserve"> </w:t>
      </w:r>
      <w:r w:rsidR="00031A96" w:rsidRPr="00100DEE">
        <w:rPr>
          <w:rFonts w:asciiTheme="majorEastAsia" w:eastAsiaTheme="majorEastAsia" w:hAnsiTheme="majorEastAsia" w:cs="ＭＳゴシック" w:hint="eastAsia"/>
          <w:b/>
          <w:kern w:val="0"/>
          <w:sz w:val="24"/>
          <w:szCs w:val="24"/>
        </w:rPr>
        <w:t>電子納品実施体制</w:t>
      </w:r>
    </w:p>
    <w:p w:rsidR="00100DEE" w:rsidRPr="00100DEE" w:rsidRDefault="00100DEE" w:rsidP="00012180">
      <w:pPr>
        <w:pStyle w:val="a4"/>
        <w:autoSpaceDE w:val="0"/>
        <w:autoSpaceDN w:val="0"/>
        <w:adjustRightInd w:val="0"/>
        <w:ind w:leftChars="0" w:left="480"/>
        <w:jc w:val="left"/>
        <w:rPr>
          <w:rFonts w:asciiTheme="majorEastAsia" w:eastAsiaTheme="majorEastAsia" w:hAnsiTheme="majorEastAsia" w:cs="ＭＳ明朝"/>
          <w:b/>
          <w:kern w:val="0"/>
          <w:sz w:val="22"/>
        </w:rPr>
      </w:pPr>
    </w:p>
    <w:tbl>
      <w:tblPr>
        <w:tblStyle w:val="a3"/>
        <w:tblW w:w="0" w:type="auto"/>
        <w:tblInd w:w="-5" w:type="dxa"/>
        <w:tblLook w:val="04A0" w:firstRow="1" w:lastRow="0" w:firstColumn="1" w:lastColumn="0" w:noHBand="0" w:noVBand="1"/>
      </w:tblPr>
      <w:tblGrid>
        <w:gridCol w:w="8499"/>
      </w:tblGrid>
      <w:tr w:rsidR="00031A96" w:rsidTr="00100DEE">
        <w:tc>
          <w:tcPr>
            <w:tcW w:w="8499" w:type="dxa"/>
          </w:tcPr>
          <w:p w:rsidR="00031A96" w:rsidRPr="00F769D9" w:rsidRDefault="00031A96" w:rsidP="00100DEE">
            <w:pPr>
              <w:autoSpaceDE w:val="0"/>
              <w:autoSpaceDN w:val="0"/>
              <w:adjustRightInd w:val="0"/>
              <w:ind w:left="220" w:hangingChars="100" w:hanging="220"/>
              <w:jc w:val="left"/>
              <w:rPr>
                <w:rFonts w:asciiTheme="majorEastAsia" w:eastAsiaTheme="majorEastAsia" w:hAnsiTheme="majorEastAsia" w:cs="ＭＳゴシック"/>
                <w:kern w:val="0"/>
                <w:sz w:val="22"/>
              </w:rPr>
            </w:pPr>
            <w:r w:rsidRPr="00F769D9">
              <w:rPr>
                <w:rFonts w:asciiTheme="majorEastAsia" w:eastAsiaTheme="majorEastAsia" w:hAnsiTheme="majorEastAsia" w:cs="ＭＳゴシック" w:hint="eastAsia"/>
                <w:kern w:val="0"/>
                <w:sz w:val="22"/>
              </w:rPr>
              <w:t>◇電子納品のための各種電子データの取り扱いについては十分注意し、施工中における紛失や改ざん及び情報の漏洩を防止しなければならない。</w:t>
            </w:r>
          </w:p>
          <w:p w:rsidR="00031A96" w:rsidRDefault="00031A96" w:rsidP="00100DEE">
            <w:pPr>
              <w:autoSpaceDE w:val="0"/>
              <w:autoSpaceDN w:val="0"/>
              <w:adjustRightInd w:val="0"/>
              <w:ind w:leftChars="100" w:left="210"/>
              <w:jc w:val="left"/>
              <w:rPr>
                <w:rFonts w:asciiTheme="minorEastAsia" w:hAnsiTheme="minorEastAsia" w:cs="ＭＳ明朝"/>
                <w:kern w:val="0"/>
                <w:sz w:val="22"/>
              </w:rPr>
            </w:pPr>
            <w:r w:rsidRPr="00F769D9">
              <w:rPr>
                <w:rFonts w:asciiTheme="majorEastAsia" w:eastAsiaTheme="majorEastAsia" w:hAnsiTheme="majorEastAsia" w:cs="ＭＳゴシック" w:hint="eastAsia"/>
                <w:kern w:val="0"/>
                <w:sz w:val="22"/>
              </w:rPr>
              <w:t>また、工事着手時に「工事完成図書の電子納品要領</w:t>
            </w:r>
            <w:r w:rsidR="00E55921">
              <w:rPr>
                <w:rFonts w:asciiTheme="majorEastAsia" w:eastAsiaTheme="majorEastAsia" w:hAnsiTheme="majorEastAsia" w:cs="ＭＳゴシック" w:hint="eastAsia"/>
                <w:kern w:val="0"/>
                <w:sz w:val="22"/>
              </w:rPr>
              <w:t xml:space="preserve">　</w:t>
            </w:r>
            <w:r w:rsidRPr="00F769D9">
              <w:rPr>
                <w:rFonts w:asciiTheme="majorEastAsia" w:eastAsiaTheme="majorEastAsia" w:hAnsiTheme="majorEastAsia" w:cs="ＭＳゴシック" w:hint="eastAsia"/>
                <w:kern w:val="0"/>
                <w:sz w:val="22"/>
              </w:rPr>
              <w:t>国土交通省」の内容を把握するとともに、受発注者間で十分な協議を行い、電子納品を計画的に実施する。</w:t>
            </w:r>
          </w:p>
        </w:tc>
      </w:tr>
    </w:tbl>
    <w:p w:rsidR="00930502"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F769D9" w:rsidRDefault="00F769D9" w:rsidP="00012180">
      <w:pPr>
        <w:pStyle w:val="a4"/>
        <w:autoSpaceDE w:val="0"/>
        <w:autoSpaceDN w:val="0"/>
        <w:adjustRightInd w:val="0"/>
        <w:ind w:leftChars="0" w:left="480"/>
        <w:jc w:val="left"/>
        <w:rPr>
          <w:rFonts w:asciiTheme="minorEastAsia" w:hAnsiTheme="minorEastAsia" w:cs="ＭＳ明朝"/>
          <w:kern w:val="0"/>
          <w:sz w:val="22"/>
        </w:rPr>
      </w:pPr>
    </w:p>
    <w:p w:rsidR="00F769D9" w:rsidRPr="00575420" w:rsidRDefault="00F769D9" w:rsidP="00F769D9">
      <w:pPr>
        <w:autoSpaceDE w:val="0"/>
        <w:autoSpaceDN w:val="0"/>
        <w:adjustRightInd w:val="0"/>
        <w:jc w:val="left"/>
        <w:rPr>
          <w:rFonts w:asciiTheme="minorEastAsia" w:hAnsiTheme="minorEastAsia" w:cs="ＭＳ明朝"/>
          <w:kern w:val="0"/>
          <w:sz w:val="22"/>
        </w:rPr>
      </w:pPr>
      <w:r w:rsidRPr="00575420">
        <w:rPr>
          <w:rFonts w:asciiTheme="minorEastAsia" w:hAnsiTheme="minorEastAsia" w:cs="ＭＳ明朝"/>
          <w:kern w:val="0"/>
          <w:sz w:val="22"/>
        </w:rPr>
        <w:t>1</w:t>
      </w:r>
      <w:r w:rsidRPr="00575420">
        <w:rPr>
          <w:rFonts w:asciiTheme="minorEastAsia" w:hAnsiTheme="minorEastAsia" w:cs="ＭＳ明朝" w:hint="eastAsia"/>
          <w:kern w:val="0"/>
          <w:sz w:val="22"/>
        </w:rPr>
        <w:t>）</w:t>
      </w:r>
      <w:r w:rsidRPr="00575420">
        <w:rPr>
          <w:rFonts w:asciiTheme="minorEastAsia" w:hAnsiTheme="minorEastAsia" w:cs="ＭＳ明朝"/>
          <w:kern w:val="0"/>
          <w:sz w:val="22"/>
        </w:rPr>
        <w:t xml:space="preserve"> </w:t>
      </w:r>
      <w:r w:rsidRPr="00575420">
        <w:rPr>
          <w:rFonts w:asciiTheme="minorEastAsia" w:hAnsiTheme="minorEastAsia" w:cs="ＭＳ明朝" w:hint="eastAsia"/>
          <w:kern w:val="0"/>
          <w:sz w:val="22"/>
        </w:rPr>
        <w:t>管理者の設置</w:t>
      </w:r>
    </w:p>
    <w:p w:rsidR="00F769D9" w:rsidRDefault="009F7A07" w:rsidP="009812C5">
      <w:pPr>
        <w:autoSpaceDE w:val="0"/>
        <w:autoSpaceDN w:val="0"/>
        <w:adjustRightInd w:val="0"/>
        <w:ind w:leftChars="100" w:left="210" w:firstLineChars="100" w:firstLine="220"/>
        <w:jc w:val="left"/>
        <w:rPr>
          <w:rFonts w:asciiTheme="minorEastAsia" w:hAnsiTheme="minorEastAsia" w:cs="ＭＳ明朝"/>
          <w:kern w:val="0"/>
          <w:szCs w:val="21"/>
        </w:rPr>
      </w:pPr>
      <w:r>
        <w:rPr>
          <w:rFonts w:asciiTheme="minorEastAsia" w:hAnsiTheme="minorEastAsia" w:cs="ＭＳ明朝" w:hint="eastAsia"/>
          <w:kern w:val="0"/>
          <w:sz w:val="22"/>
        </w:rPr>
        <w:t>受注</w:t>
      </w:r>
      <w:r w:rsidR="00F769D9" w:rsidRPr="00100DEE">
        <w:rPr>
          <w:rFonts w:asciiTheme="minorEastAsia" w:hAnsiTheme="minorEastAsia" w:cs="ＭＳ明朝" w:hint="eastAsia"/>
          <w:kern w:val="0"/>
          <w:sz w:val="22"/>
        </w:rPr>
        <w:t>者は、電子納品の円滑な実施のために、電子データの作成および管理、コンピュータウイルス対策に関する責任者を設置する。</w:t>
      </w:r>
    </w:p>
    <w:p w:rsidR="00F769D9" w:rsidRPr="00F769D9" w:rsidRDefault="00F769D9" w:rsidP="00F769D9">
      <w:pPr>
        <w:autoSpaceDE w:val="0"/>
        <w:autoSpaceDN w:val="0"/>
        <w:adjustRightInd w:val="0"/>
        <w:jc w:val="left"/>
        <w:rPr>
          <w:rFonts w:asciiTheme="minorEastAsia" w:hAnsiTheme="minorEastAsia" w:cs="ＭＳ明朝"/>
          <w:kern w:val="0"/>
          <w:szCs w:val="21"/>
        </w:rPr>
      </w:pPr>
    </w:p>
    <w:p w:rsidR="00F769D9" w:rsidRPr="00575420" w:rsidRDefault="00F769D9" w:rsidP="00F769D9">
      <w:pPr>
        <w:autoSpaceDE w:val="0"/>
        <w:autoSpaceDN w:val="0"/>
        <w:adjustRightInd w:val="0"/>
        <w:jc w:val="left"/>
        <w:rPr>
          <w:rFonts w:asciiTheme="minorEastAsia" w:hAnsiTheme="minorEastAsia" w:cs="ＭＳ明朝"/>
          <w:kern w:val="0"/>
          <w:sz w:val="22"/>
        </w:rPr>
      </w:pPr>
      <w:r w:rsidRPr="00575420">
        <w:rPr>
          <w:rFonts w:asciiTheme="minorEastAsia" w:hAnsiTheme="minorEastAsia" w:cs="ＭＳ明朝"/>
          <w:kern w:val="0"/>
          <w:sz w:val="22"/>
        </w:rPr>
        <w:t>2</w:t>
      </w:r>
      <w:r w:rsidRPr="00575420">
        <w:rPr>
          <w:rFonts w:asciiTheme="minorEastAsia" w:hAnsiTheme="minorEastAsia" w:cs="ＭＳ明朝" w:hint="eastAsia"/>
          <w:kern w:val="0"/>
          <w:sz w:val="22"/>
        </w:rPr>
        <w:t>）</w:t>
      </w:r>
      <w:r w:rsidRPr="00575420">
        <w:rPr>
          <w:rFonts w:asciiTheme="minorEastAsia" w:hAnsiTheme="minorEastAsia" w:cs="ＭＳ明朝"/>
          <w:kern w:val="0"/>
          <w:sz w:val="22"/>
        </w:rPr>
        <w:t xml:space="preserve"> </w:t>
      </w:r>
      <w:r w:rsidRPr="00575420">
        <w:rPr>
          <w:rFonts w:asciiTheme="minorEastAsia" w:hAnsiTheme="minorEastAsia" w:cs="ＭＳ明朝" w:hint="eastAsia"/>
          <w:kern w:val="0"/>
          <w:sz w:val="22"/>
        </w:rPr>
        <w:t>ソフトウェア</w:t>
      </w:r>
    </w:p>
    <w:p w:rsidR="00F769D9" w:rsidRPr="00100DEE" w:rsidRDefault="009F7A07" w:rsidP="00100DEE">
      <w:pPr>
        <w:autoSpaceDE w:val="0"/>
        <w:autoSpaceDN w:val="0"/>
        <w:adjustRightInd w:val="0"/>
        <w:ind w:leftChars="100" w:left="210"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受注</w:t>
      </w:r>
      <w:r w:rsidR="00F769D9" w:rsidRPr="00100DEE">
        <w:rPr>
          <w:rFonts w:asciiTheme="minorEastAsia" w:hAnsiTheme="minorEastAsia" w:cs="ＭＳ明朝" w:hint="eastAsia"/>
          <w:kern w:val="0"/>
          <w:sz w:val="22"/>
        </w:rPr>
        <w:t>者は、電子データの作成および管理に使用するソフトウェアを整備し、各ソフトのバージョン等についても確認すること。</w:t>
      </w:r>
    </w:p>
    <w:p w:rsidR="00930502" w:rsidRPr="00100DEE" w:rsidRDefault="00F769D9" w:rsidP="00100DEE">
      <w:pPr>
        <w:autoSpaceDE w:val="0"/>
        <w:autoSpaceDN w:val="0"/>
        <w:adjustRightInd w:val="0"/>
        <w:ind w:leftChars="100" w:left="210" w:firstLineChars="100" w:firstLine="220"/>
        <w:jc w:val="left"/>
        <w:rPr>
          <w:rFonts w:asciiTheme="minorEastAsia" w:hAnsiTheme="minorEastAsia" w:cs="ＭＳ明朝"/>
          <w:kern w:val="0"/>
          <w:sz w:val="22"/>
          <w:u w:val="single"/>
        </w:rPr>
      </w:pPr>
      <w:r w:rsidRPr="00100DEE">
        <w:rPr>
          <w:rFonts w:asciiTheme="minorEastAsia" w:hAnsiTheme="minorEastAsia" w:cs="ＭＳ明朝" w:hint="eastAsia"/>
          <w:kern w:val="0"/>
          <w:sz w:val="22"/>
          <w:u w:val="single"/>
        </w:rPr>
        <w:t>なお、電子納品支援ソフト、写真管理ソフト、ＣＡＤソフト等について、</w:t>
      </w:r>
      <w:r w:rsidR="009F7A07">
        <w:rPr>
          <w:rFonts w:asciiTheme="minorEastAsia" w:hAnsiTheme="minorEastAsia" w:cs="ＭＳ明朝" w:hint="eastAsia"/>
          <w:kern w:val="0"/>
          <w:sz w:val="22"/>
          <w:u w:val="single"/>
        </w:rPr>
        <w:t>日光市</w:t>
      </w:r>
      <w:r w:rsidRPr="00100DEE">
        <w:rPr>
          <w:rFonts w:asciiTheme="minorEastAsia" w:hAnsiTheme="minorEastAsia" w:cs="ＭＳ明朝" w:hint="eastAsia"/>
          <w:kern w:val="0"/>
          <w:sz w:val="22"/>
          <w:u w:val="single"/>
        </w:rPr>
        <w:t>が指定や推奨、動作保証するものはない。</w:t>
      </w:r>
    </w:p>
    <w:p w:rsidR="00930502" w:rsidRPr="00100DEE" w:rsidRDefault="00930502" w:rsidP="00012180">
      <w:pPr>
        <w:pStyle w:val="a4"/>
        <w:autoSpaceDE w:val="0"/>
        <w:autoSpaceDN w:val="0"/>
        <w:adjustRightInd w:val="0"/>
        <w:ind w:leftChars="0" w:left="480"/>
        <w:jc w:val="left"/>
        <w:rPr>
          <w:rFonts w:asciiTheme="minorEastAsia" w:hAnsiTheme="minorEastAsia" w:cs="ＭＳ明朝"/>
          <w:kern w:val="0"/>
          <w:sz w:val="22"/>
        </w:rPr>
      </w:pPr>
    </w:p>
    <w:p w:rsidR="00930502" w:rsidRPr="002873FB" w:rsidRDefault="00F769D9" w:rsidP="002873FB">
      <w:pPr>
        <w:autoSpaceDE w:val="0"/>
        <w:autoSpaceDN w:val="0"/>
        <w:adjustRightInd w:val="0"/>
        <w:jc w:val="left"/>
        <w:rPr>
          <w:rFonts w:asciiTheme="minorEastAsia" w:hAnsiTheme="minorEastAsia" w:cs="ＭＳ明朝"/>
          <w:kern w:val="0"/>
          <w:sz w:val="22"/>
        </w:rPr>
      </w:pPr>
      <w:r w:rsidRPr="002873FB">
        <w:rPr>
          <w:rFonts w:asciiTheme="minorEastAsia" w:hAnsiTheme="minorEastAsia" w:cs="ＭＳ明朝" w:hint="eastAsia"/>
          <w:kern w:val="0"/>
          <w:sz w:val="22"/>
        </w:rPr>
        <w:t>【解説】データのバックアップ</w:t>
      </w:r>
    </w:p>
    <w:tbl>
      <w:tblPr>
        <w:tblStyle w:val="a3"/>
        <w:tblW w:w="0" w:type="auto"/>
        <w:tblInd w:w="-5" w:type="dxa"/>
        <w:tblLook w:val="04A0" w:firstRow="1" w:lastRow="0" w:firstColumn="1" w:lastColumn="0" w:noHBand="0" w:noVBand="1"/>
      </w:tblPr>
      <w:tblGrid>
        <w:gridCol w:w="8499"/>
      </w:tblGrid>
      <w:tr w:rsidR="00F769D9" w:rsidTr="00100DEE">
        <w:tc>
          <w:tcPr>
            <w:tcW w:w="8499" w:type="dxa"/>
          </w:tcPr>
          <w:p w:rsidR="00F769D9" w:rsidRPr="00F769D9" w:rsidRDefault="00F769D9" w:rsidP="00100DEE">
            <w:pPr>
              <w:autoSpaceDE w:val="0"/>
              <w:autoSpaceDN w:val="0"/>
              <w:adjustRightInd w:val="0"/>
              <w:ind w:firstLineChars="100" w:firstLine="220"/>
              <w:jc w:val="left"/>
              <w:rPr>
                <w:rFonts w:asciiTheme="minorEastAsia" w:hAnsiTheme="minorEastAsia" w:cs="ＭＳ明朝"/>
                <w:kern w:val="0"/>
                <w:sz w:val="22"/>
              </w:rPr>
            </w:pPr>
            <w:r w:rsidRPr="00F769D9">
              <w:rPr>
                <w:rFonts w:asciiTheme="minorEastAsia" w:hAnsiTheme="minorEastAsia" w:cs="ＭＳ明朝" w:hint="eastAsia"/>
                <w:kern w:val="0"/>
                <w:sz w:val="22"/>
              </w:rPr>
              <w:t>工事写真を電子データとして取り扱う場合には、データは工事着手から納品までの長期間にわたり、受注者が管理するコンピュータのハードディスク等に保管されることになる。ハードディスク内のデータは、機器の故障や誤作動（停電や落雷あるいは衝撃など）のために破損したり消失したりする可能性がある。また、過失による誤操作、あるいは故意の妨害行為により、書き換えられたり消去されたりする可能性もある。</w:t>
            </w:r>
          </w:p>
          <w:p w:rsidR="00F769D9" w:rsidRPr="00F769D9" w:rsidRDefault="00F769D9" w:rsidP="00100DEE">
            <w:pPr>
              <w:autoSpaceDE w:val="0"/>
              <w:autoSpaceDN w:val="0"/>
              <w:adjustRightInd w:val="0"/>
              <w:ind w:firstLineChars="100" w:firstLine="220"/>
              <w:jc w:val="left"/>
              <w:rPr>
                <w:rFonts w:asciiTheme="minorEastAsia" w:hAnsiTheme="minorEastAsia" w:cs="ＭＳ明朝"/>
                <w:kern w:val="0"/>
                <w:sz w:val="22"/>
              </w:rPr>
            </w:pPr>
            <w:r w:rsidRPr="00F769D9">
              <w:rPr>
                <w:rFonts w:asciiTheme="minorEastAsia" w:hAnsiTheme="minorEastAsia" w:cs="ＭＳ明朝" w:hint="eastAsia"/>
                <w:kern w:val="0"/>
                <w:sz w:val="22"/>
              </w:rPr>
              <w:t>このようなトラブルを防止するために、管理責任者は</w:t>
            </w:r>
            <w:r w:rsidRPr="00F769D9">
              <w:rPr>
                <w:rFonts w:asciiTheme="minorEastAsia" w:hAnsiTheme="minorEastAsia" w:cs="ＭＳ明朝"/>
                <w:kern w:val="0"/>
                <w:sz w:val="22"/>
              </w:rPr>
              <w:t>MO</w:t>
            </w:r>
            <w:r w:rsidRPr="00F769D9">
              <w:rPr>
                <w:rFonts w:asciiTheme="minorEastAsia" w:hAnsiTheme="minorEastAsia" w:cs="ＭＳ明朝" w:hint="eastAsia"/>
                <w:kern w:val="0"/>
                <w:sz w:val="22"/>
              </w:rPr>
              <w:t>（光磁気ディスク）や</w:t>
            </w:r>
            <w:r w:rsidRPr="00F769D9">
              <w:rPr>
                <w:rFonts w:asciiTheme="minorEastAsia" w:hAnsiTheme="minorEastAsia" w:cs="ＭＳ明朝"/>
                <w:kern w:val="0"/>
                <w:sz w:val="22"/>
              </w:rPr>
              <w:t>CD-R</w:t>
            </w:r>
            <w:r w:rsidRPr="00F769D9">
              <w:rPr>
                <w:rFonts w:asciiTheme="minorEastAsia" w:hAnsiTheme="minorEastAsia" w:cs="ＭＳ明朝" w:hint="eastAsia"/>
                <w:kern w:val="0"/>
                <w:sz w:val="22"/>
              </w:rPr>
              <w:t>（追記書き可能</w:t>
            </w:r>
            <w:r w:rsidRPr="00F769D9">
              <w:rPr>
                <w:rFonts w:asciiTheme="minorEastAsia" w:hAnsiTheme="minorEastAsia" w:cs="ＭＳ明朝"/>
                <w:kern w:val="0"/>
                <w:sz w:val="22"/>
              </w:rPr>
              <w:t>CD</w:t>
            </w:r>
            <w:r w:rsidRPr="00F769D9">
              <w:rPr>
                <w:rFonts w:asciiTheme="minorEastAsia" w:hAnsiTheme="minorEastAsia" w:cs="ＭＳ明朝" w:hint="eastAsia"/>
                <w:kern w:val="0"/>
                <w:sz w:val="22"/>
              </w:rPr>
              <w:t>）、</w:t>
            </w:r>
            <w:r w:rsidRPr="00F769D9">
              <w:rPr>
                <w:rFonts w:asciiTheme="minorEastAsia" w:hAnsiTheme="minorEastAsia" w:cs="ＭＳ明朝"/>
                <w:kern w:val="0"/>
                <w:sz w:val="22"/>
              </w:rPr>
              <w:t>CD-RW</w:t>
            </w:r>
            <w:r w:rsidRPr="00F769D9">
              <w:rPr>
                <w:rFonts w:asciiTheme="minorEastAsia" w:hAnsiTheme="minorEastAsia" w:cs="ＭＳ明朝" w:hint="eastAsia"/>
                <w:kern w:val="0"/>
                <w:sz w:val="22"/>
              </w:rPr>
              <w:t>（書き換え可能</w:t>
            </w:r>
            <w:r w:rsidRPr="00F769D9">
              <w:rPr>
                <w:rFonts w:asciiTheme="minorEastAsia" w:hAnsiTheme="minorEastAsia" w:cs="ＭＳ明朝"/>
                <w:kern w:val="0"/>
                <w:sz w:val="22"/>
              </w:rPr>
              <w:t>CD</w:t>
            </w:r>
            <w:r w:rsidRPr="00F769D9">
              <w:rPr>
                <w:rFonts w:asciiTheme="minorEastAsia" w:hAnsiTheme="minorEastAsia" w:cs="ＭＳ明朝" w:hint="eastAsia"/>
                <w:kern w:val="0"/>
                <w:sz w:val="22"/>
              </w:rPr>
              <w:t>）、</w:t>
            </w:r>
            <w:r w:rsidRPr="00F769D9">
              <w:rPr>
                <w:rFonts w:asciiTheme="minorEastAsia" w:hAnsiTheme="minorEastAsia" w:cs="ＭＳ明朝"/>
                <w:kern w:val="0"/>
                <w:sz w:val="22"/>
              </w:rPr>
              <w:t>DVD-RAM</w:t>
            </w:r>
            <w:r w:rsidRPr="00F769D9">
              <w:rPr>
                <w:rFonts w:asciiTheme="minorEastAsia" w:hAnsiTheme="minorEastAsia" w:cs="ＭＳ明朝" w:hint="eastAsia"/>
                <w:kern w:val="0"/>
                <w:sz w:val="22"/>
              </w:rPr>
              <w:t>（書き換え可能な</w:t>
            </w:r>
            <w:r w:rsidRPr="00F769D9">
              <w:rPr>
                <w:rFonts w:asciiTheme="minorEastAsia" w:hAnsiTheme="minorEastAsia" w:cs="ＭＳ明朝"/>
                <w:kern w:val="0"/>
                <w:sz w:val="22"/>
              </w:rPr>
              <w:t>DVD</w:t>
            </w:r>
            <w:r w:rsidRPr="00F769D9">
              <w:rPr>
                <w:rFonts w:asciiTheme="minorEastAsia" w:hAnsiTheme="minorEastAsia" w:cs="ＭＳ明朝" w:hint="eastAsia"/>
                <w:kern w:val="0"/>
                <w:sz w:val="22"/>
              </w:rPr>
              <w:t>）、あるいは外付けハードディスクなどの大容量媒体に、重要なデータを定期的にバックアップしなければならない。</w:t>
            </w:r>
          </w:p>
          <w:p w:rsidR="00F769D9" w:rsidRDefault="00F769D9" w:rsidP="002873FB">
            <w:pPr>
              <w:autoSpaceDE w:val="0"/>
              <w:autoSpaceDN w:val="0"/>
              <w:adjustRightInd w:val="0"/>
              <w:ind w:firstLineChars="100" w:firstLine="220"/>
              <w:jc w:val="left"/>
              <w:rPr>
                <w:rFonts w:asciiTheme="minorEastAsia" w:hAnsiTheme="minorEastAsia" w:cs="ＭＳ明朝"/>
                <w:kern w:val="0"/>
                <w:sz w:val="22"/>
              </w:rPr>
            </w:pPr>
            <w:r w:rsidRPr="00F769D9">
              <w:rPr>
                <w:rFonts w:asciiTheme="minorEastAsia" w:hAnsiTheme="minorEastAsia" w:cs="ＭＳ明朝" w:hint="eastAsia"/>
                <w:kern w:val="0"/>
                <w:sz w:val="22"/>
              </w:rPr>
              <w:t>バックアップ作業にあたっては、「いつ行うか」、「誰が行うか」、「媒体はどこに保管するか」などをルール化するとともに、作業の記録を残すようにし、日常的な業務の一環として習慣付けること。</w:t>
            </w:r>
          </w:p>
        </w:tc>
      </w:tr>
    </w:tbl>
    <w:p w:rsidR="00F769D9" w:rsidRDefault="00F769D9" w:rsidP="00012180">
      <w:pPr>
        <w:pStyle w:val="a4"/>
        <w:autoSpaceDE w:val="0"/>
        <w:autoSpaceDN w:val="0"/>
        <w:adjustRightInd w:val="0"/>
        <w:ind w:leftChars="0" w:left="480"/>
        <w:jc w:val="left"/>
        <w:rPr>
          <w:rFonts w:asciiTheme="minorEastAsia" w:hAnsiTheme="minorEastAsia" w:cs="ＭＳ明朝"/>
          <w:kern w:val="0"/>
          <w:sz w:val="22"/>
        </w:rPr>
      </w:pPr>
    </w:p>
    <w:p w:rsidR="002873FB" w:rsidRDefault="002873FB" w:rsidP="002873FB">
      <w:pPr>
        <w:autoSpaceDE w:val="0"/>
        <w:autoSpaceDN w:val="0"/>
        <w:adjustRightInd w:val="0"/>
        <w:jc w:val="left"/>
        <w:rPr>
          <w:rFonts w:asciiTheme="minorEastAsia" w:hAnsiTheme="minorEastAsia" w:cs="ＭＳ明朝"/>
          <w:kern w:val="0"/>
          <w:sz w:val="22"/>
        </w:rPr>
      </w:pPr>
    </w:p>
    <w:p w:rsidR="00575420" w:rsidRDefault="00575420" w:rsidP="002873FB">
      <w:pPr>
        <w:autoSpaceDE w:val="0"/>
        <w:autoSpaceDN w:val="0"/>
        <w:adjustRightInd w:val="0"/>
        <w:jc w:val="left"/>
        <w:rPr>
          <w:rFonts w:asciiTheme="minorEastAsia" w:hAnsiTheme="minorEastAsia" w:cs="ＭＳ明朝"/>
          <w:kern w:val="0"/>
          <w:sz w:val="22"/>
        </w:rPr>
      </w:pPr>
    </w:p>
    <w:p w:rsidR="0067567D" w:rsidRDefault="0067567D" w:rsidP="002873FB">
      <w:pPr>
        <w:autoSpaceDE w:val="0"/>
        <w:autoSpaceDN w:val="0"/>
        <w:adjustRightInd w:val="0"/>
        <w:jc w:val="left"/>
        <w:rPr>
          <w:rFonts w:asciiTheme="minorEastAsia" w:hAnsiTheme="minorEastAsia" w:cs="ＭＳ明朝"/>
          <w:kern w:val="0"/>
          <w:sz w:val="22"/>
        </w:rPr>
      </w:pPr>
    </w:p>
    <w:p w:rsidR="009812C5" w:rsidRDefault="009812C5" w:rsidP="002873FB">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b/>
          <w:kern w:val="0"/>
          <w:sz w:val="24"/>
          <w:szCs w:val="24"/>
        </w:rPr>
        <w:br w:type="page"/>
      </w:r>
    </w:p>
    <w:p w:rsidR="006F504B" w:rsidRPr="003968B0" w:rsidRDefault="0043748B" w:rsidP="00714A80">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lastRenderedPageBreak/>
        <w:t>２</w:t>
      </w:r>
      <w:r w:rsidR="00714A80" w:rsidRPr="003968B0">
        <w:rPr>
          <w:rFonts w:asciiTheme="majorEastAsia" w:eastAsiaTheme="majorEastAsia" w:hAnsiTheme="majorEastAsia" w:cs="ＭＳゴシック"/>
          <w:b/>
          <w:kern w:val="0"/>
          <w:sz w:val="22"/>
        </w:rPr>
        <w:t>-</w:t>
      </w:r>
      <w:r w:rsidR="00714A80" w:rsidRPr="003968B0">
        <w:rPr>
          <w:rFonts w:asciiTheme="majorEastAsia" w:eastAsiaTheme="majorEastAsia" w:hAnsiTheme="majorEastAsia" w:cs="ＭＳゴシック" w:hint="eastAsia"/>
          <w:b/>
          <w:kern w:val="0"/>
          <w:sz w:val="22"/>
        </w:rPr>
        <w:t>８</w:t>
      </w:r>
      <w:r w:rsidR="00714A80" w:rsidRPr="003968B0">
        <w:rPr>
          <w:rFonts w:asciiTheme="majorEastAsia" w:eastAsiaTheme="majorEastAsia" w:hAnsiTheme="majorEastAsia" w:cs="ＭＳゴシック"/>
          <w:b/>
          <w:kern w:val="0"/>
          <w:sz w:val="22"/>
        </w:rPr>
        <w:t>-</w:t>
      </w:r>
      <w:r w:rsidR="00714A80" w:rsidRPr="003968B0">
        <w:rPr>
          <w:rFonts w:asciiTheme="majorEastAsia" w:eastAsiaTheme="majorEastAsia" w:hAnsiTheme="majorEastAsia" w:cs="ＭＳゴシック" w:hint="eastAsia"/>
          <w:b/>
          <w:kern w:val="0"/>
          <w:sz w:val="22"/>
        </w:rPr>
        <w:t>２</w:t>
      </w:r>
      <w:r w:rsidR="00714A80" w:rsidRPr="003968B0">
        <w:rPr>
          <w:rFonts w:asciiTheme="majorEastAsia" w:eastAsiaTheme="majorEastAsia" w:hAnsiTheme="majorEastAsia" w:cs="ＭＳゴシック"/>
          <w:b/>
          <w:kern w:val="0"/>
          <w:sz w:val="22"/>
        </w:rPr>
        <w:t xml:space="preserve"> </w:t>
      </w:r>
      <w:r w:rsidR="00714A80" w:rsidRPr="003968B0">
        <w:rPr>
          <w:rFonts w:asciiTheme="majorEastAsia" w:eastAsiaTheme="majorEastAsia" w:hAnsiTheme="majorEastAsia" w:cs="ＭＳゴシック" w:hint="eastAsia"/>
          <w:b/>
          <w:kern w:val="0"/>
          <w:sz w:val="22"/>
        </w:rPr>
        <w:t>基礎チェック</w:t>
      </w:r>
    </w:p>
    <w:p w:rsidR="006F504B" w:rsidRDefault="009F7A07" w:rsidP="006F504B">
      <w:pPr>
        <w:autoSpaceDE w:val="0"/>
        <w:autoSpaceDN w:val="0"/>
        <w:adjustRightInd w:val="0"/>
        <w:ind w:leftChars="100" w:left="210"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受注者は</w:t>
      </w:r>
      <w:r w:rsidR="00714A80" w:rsidRPr="00714A80">
        <w:rPr>
          <w:rFonts w:asciiTheme="minorEastAsia" w:hAnsiTheme="minorEastAsia" w:cs="ＭＳ明朝" w:hint="eastAsia"/>
          <w:kern w:val="0"/>
          <w:sz w:val="22"/>
        </w:rPr>
        <w:t>、提出する成果データのフォルダ構成や管理ファイルの内容が、国土交通省の要領・基準類に則した内容となっているかをチェックし、その結果を発注者に説明する。</w:t>
      </w:r>
    </w:p>
    <w:p w:rsidR="00714A80" w:rsidRDefault="00714A80" w:rsidP="006F504B">
      <w:pPr>
        <w:autoSpaceDE w:val="0"/>
        <w:autoSpaceDN w:val="0"/>
        <w:adjustRightInd w:val="0"/>
        <w:ind w:leftChars="100" w:left="210" w:firstLineChars="100" w:firstLine="220"/>
        <w:jc w:val="left"/>
        <w:rPr>
          <w:rFonts w:asciiTheme="minorEastAsia" w:hAnsiTheme="minorEastAsia" w:cs="ＭＳ明朝"/>
          <w:kern w:val="0"/>
          <w:sz w:val="22"/>
        </w:rPr>
      </w:pPr>
      <w:r w:rsidRPr="00714A80">
        <w:rPr>
          <w:rFonts w:asciiTheme="minorEastAsia" w:hAnsiTheme="minorEastAsia" w:cs="ＭＳ明朝" w:hint="eastAsia"/>
          <w:kern w:val="0"/>
          <w:sz w:val="22"/>
        </w:rPr>
        <w:t>基礎チェックには国土交通省の「チェックシステム（最新版）」を利用し、チェック結果を印刷して発注者に報告すること。</w:t>
      </w:r>
    </w:p>
    <w:p w:rsidR="00714A80" w:rsidRPr="00714A80" w:rsidRDefault="00714A80" w:rsidP="00714A80">
      <w:pPr>
        <w:autoSpaceDE w:val="0"/>
        <w:autoSpaceDN w:val="0"/>
        <w:adjustRightInd w:val="0"/>
        <w:jc w:val="left"/>
        <w:rPr>
          <w:rFonts w:asciiTheme="minorEastAsia" w:hAnsiTheme="minorEastAsia" w:cs="ＭＳ明朝"/>
          <w:kern w:val="0"/>
          <w:sz w:val="22"/>
        </w:rPr>
      </w:pPr>
    </w:p>
    <w:p w:rsidR="00714A80" w:rsidRPr="00714A80" w:rsidRDefault="00714A80" w:rsidP="006F504B">
      <w:pPr>
        <w:autoSpaceDE w:val="0"/>
        <w:autoSpaceDN w:val="0"/>
        <w:adjustRightInd w:val="0"/>
        <w:ind w:firstLineChars="200" w:firstLine="440"/>
        <w:jc w:val="left"/>
        <w:rPr>
          <w:rFonts w:asciiTheme="minorEastAsia" w:hAnsiTheme="minorEastAsia" w:cs="ＭＳ明朝"/>
          <w:kern w:val="0"/>
          <w:sz w:val="22"/>
        </w:rPr>
      </w:pPr>
      <w:r w:rsidRPr="00714A80">
        <w:rPr>
          <w:rFonts w:asciiTheme="minorEastAsia" w:hAnsiTheme="minorEastAsia" w:cs="ＭＳ明朝" w:hint="eastAsia"/>
          <w:kern w:val="0"/>
          <w:sz w:val="22"/>
        </w:rPr>
        <w:t>＊チェックシステムは国土交通省国土技術政策総合研究所のホームページから</w:t>
      </w:r>
    </w:p>
    <w:p w:rsidR="00714A80" w:rsidRDefault="00714A80" w:rsidP="006F504B">
      <w:pPr>
        <w:autoSpaceDE w:val="0"/>
        <w:autoSpaceDN w:val="0"/>
        <w:adjustRightInd w:val="0"/>
        <w:ind w:firstLineChars="300" w:firstLine="660"/>
        <w:jc w:val="left"/>
        <w:rPr>
          <w:rFonts w:asciiTheme="minorEastAsia" w:hAnsiTheme="minorEastAsia" w:cs="ＭＳ明朝"/>
          <w:kern w:val="0"/>
          <w:sz w:val="22"/>
        </w:rPr>
      </w:pPr>
      <w:r w:rsidRPr="00714A80">
        <w:rPr>
          <w:rFonts w:asciiTheme="minorEastAsia" w:hAnsiTheme="minorEastAsia" w:cs="ＭＳ明朝" w:hint="eastAsia"/>
          <w:kern w:val="0"/>
          <w:sz w:val="22"/>
        </w:rPr>
        <w:t>無償で入手（ダウンロード）できる。（</w:t>
      </w:r>
      <w:hyperlink r:id="rId11" w:history="1">
        <w:r w:rsidRPr="00166EA4">
          <w:rPr>
            <w:rStyle w:val="a5"/>
            <w:rFonts w:asciiTheme="minorEastAsia" w:hAnsiTheme="minorEastAsia" w:cs="ＭＳ明朝"/>
            <w:kern w:val="0"/>
            <w:sz w:val="22"/>
          </w:rPr>
          <w:t>http://www.cals-ed.jp/</w:t>
        </w:r>
      </w:hyperlink>
      <w:r w:rsidRPr="00714A80">
        <w:rPr>
          <w:rFonts w:asciiTheme="minorEastAsia" w:hAnsiTheme="minorEastAsia" w:cs="ＭＳ明朝" w:hint="eastAsia"/>
          <w:kern w:val="0"/>
          <w:sz w:val="22"/>
        </w:rPr>
        <w:t>）</w:t>
      </w:r>
    </w:p>
    <w:p w:rsidR="00714A80" w:rsidRPr="00714A80" w:rsidRDefault="00714A80" w:rsidP="00714A80">
      <w:pPr>
        <w:autoSpaceDE w:val="0"/>
        <w:autoSpaceDN w:val="0"/>
        <w:adjustRightInd w:val="0"/>
        <w:jc w:val="left"/>
        <w:rPr>
          <w:rFonts w:asciiTheme="minorEastAsia" w:hAnsiTheme="minorEastAsia" w:cs="ＭＳ明朝"/>
          <w:kern w:val="0"/>
          <w:sz w:val="22"/>
        </w:rPr>
      </w:pPr>
    </w:p>
    <w:p w:rsidR="00714A80" w:rsidRPr="006F504B" w:rsidRDefault="0043748B" w:rsidP="00714A80">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２</w:t>
      </w:r>
      <w:r w:rsidR="00714A80" w:rsidRPr="006F504B">
        <w:rPr>
          <w:rFonts w:asciiTheme="majorEastAsia" w:eastAsiaTheme="majorEastAsia" w:hAnsiTheme="majorEastAsia" w:cs="ＭＳゴシック"/>
          <w:b/>
          <w:kern w:val="0"/>
          <w:sz w:val="22"/>
        </w:rPr>
        <w:t>-</w:t>
      </w:r>
      <w:r w:rsidR="00714A80" w:rsidRPr="006F504B">
        <w:rPr>
          <w:rFonts w:asciiTheme="majorEastAsia" w:eastAsiaTheme="majorEastAsia" w:hAnsiTheme="majorEastAsia" w:cs="ＭＳゴシック" w:hint="eastAsia"/>
          <w:b/>
          <w:kern w:val="0"/>
          <w:sz w:val="22"/>
        </w:rPr>
        <w:t>８</w:t>
      </w:r>
      <w:r w:rsidR="00714A80" w:rsidRPr="006F504B">
        <w:rPr>
          <w:rFonts w:asciiTheme="majorEastAsia" w:eastAsiaTheme="majorEastAsia" w:hAnsiTheme="majorEastAsia" w:cs="ＭＳゴシック"/>
          <w:b/>
          <w:kern w:val="0"/>
          <w:sz w:val="22"/>
        </w:rPr>
        <w:t>-</w:t>
      </w:r>
      <w:r w:rsidR="00714A80" w:rsidRPr="006F504B">
        <w:rPr>
          <w:rFonts w:asciiTheme="majorEastAsia" w:eastAsiaTheme="majorEastAsia" w:hAnsiTheme="majorEastAsia" w:cs="ＭＳゴシック" w:hint="eastAsia"/>
          <w:b/>
          <w:kern w:val="0"/>
          <w:sz w:val="22"/>
        </w:rPr>
        <w:t>３</w:t>
      </w:r>
      <w:r w:rsidR="00714A80" w:rsidRPr="006F504B">
        <w:rPr>
          <w:rFonts w:asciiTheme="majorEastAsia" w:eastAsiaTheme="majorEastAsia" w:hAnsiTheme="majorEastAsia" w:cs="ＭＳゴシック"/>
          <w:b/>
          <w:kern w:val="0"/>
          <w:sz w:val="22"/>
        </w:rPr>
        <w:t xml:space="preserve"> </w:t>
      </w:r>
      <w:r w:rsidR="00714A80" w:rsidRPr="006F504B">
        <w:rPr>
          <w:rFonts w:asciiTheme="majorEastAsia" w:eastAsiaTheme="majorEastAsia" w:hAnsiTheme="majorEastAsia" w:cs="ＭＳゴシック" w:hint="eastAsia"/>
          <w:b/>
          <w:kern w:val="0"/>
          <w:sz w:val="22"/>
        </w:rPr>
        <w:t>機器構成と検査用ソフト</w:t>
      </w:r>
    </w:p>
    <w:p w:rsidR="006F504B" w:rsidRPr="007B388F" w:rsidRDefault="007B388F" w:rsidP="007B388F">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１）</w:t>
      </w:r>
      <w:r w:rsidR="00714A80" w:rsidRPr="007B388F">
        <w:rPr>
          <w:rFonts w:asciiTheme="minorEastAsia" w:hAnsiTheme="minorEastAsia" w:cs="ＭＳ明朝" w:hint="eastAsia"/>
          <w:kern w:val="0"/>
          <w:sz w:val="22"/>
        </w:rPr>
        <w:t>必要な機</w:t>
      </w:r>
      <w:r w:rsidR="006F504B" w:rsidRPr="007B388F">
        <w:rPr>
          <w:rFonts w:asciiTheme="minorEastAsia" w:hAnsiTheme="minorEastAsia" w:cs="ＭＳ明朝" w:hint="eastAsia"/>
          <w:kern w:val="0"/>
          <w:sz w:val="22"/>
        </w:rPr>
        <w:t>器は「パソコン（図面、写真等が閲覧できるソフトがインストール済</w:t>
      </w:r>
    </w:p>
    <w:p w:rsidR="00714A80" w:rsidRPr="001F515B" w:rsidRDefault="00714A80" w:rsidP="006F504B">
      <w:pPr>
        <w:pStyle w:val="a4"/>
        <w:autoSpaceDE w:val="0"/>
        <w:autoSpaceDN w:val="0"/>
        <w:adjustRightInd w:val="0"/>
        <w:ind w:leftChars="0" w:left="570"/>
        <w:jc w:val="left"/>
        <w:rPr>
          <w:rFonts w:asciiTheme="minorEastAsia" w:hAnsiTheme="minorEastAsia" w:cs="ＭＳ明朝"/>
          <w:color w:val="FF0000"/>
          <w:kern w:val="0"/>
          <w:sz w:val="22"/>
        </w:rPr>
      </w:pPr>
      <w:r w:rsidRPr="006F504B">
        <w:rPr>
          <w:rFonts w:asciiTheme="minorEastAsia" w:hAnsiTheme="minorEastAsia" w:cs="ＭＳ明朝" w:hint="eastAsia"/>
          <w:kern w:val="0"/>
          <w:sz w:val="22"/>
        </w:rPr>
        <w:t>のもの）」とし、</w:t>
      </w:r>
      <w:r w:rsidRPr="001F515B">
        <w:rPr>
          <w:rFonts w:asciiTheme="minorEastAsia" w:hAnsiTheme="minorEastAsia" w:cs="ＭＳ明朝" w:hint="eastAsia"/>
          <w:color w:val="FF0000"/>
          <w:kern w:val="0"/>
          <w:sz w:val="22"/>
        </w:rPr>
        <w:t>原則として</w:t>
      </w:r>
      <w:r w:rsidR="001F515B" w:rsidRPr="001F515B">
        <w:rPr>
          <w:rFonts w:asciiTheme="minorEastAsia" w:hAnsiTheme="minorEastAsia" w:cs="ＭＳ明朝" w:hint="eastAsia"/>
          <w:color w:val="FF0000"/>
          <w:kern w:val="0"/>
          <w:sz w:val="22"/>
        </w:rPr>
        <w:t>受注者が用意し発注者は同時閲覧できるモニターを</w:t>
      </w:r>
    </w:p>
    <w:p w:rsidR="001F515B" w:rsidRPr="006F504B" w:rsidRDefault="001F515B" w:rsidP="006F504B">
      <w:pPr>
        <w:pStyle w:val="a4"/>
        <w:autoSpaceDE w:val="0"/>
        <w:autoSpaceDN w:val="0"/>
        <w:adjustRightInd w:val="0"/>
        <w:ind w:leftChars="0" w:left="570"/>
        <w:jc w:val="left"/>
        <w:rPr>
          <w:rFonts w:asciiTheme="minorEastAsia" w:hAnsiTheme="minorEastAsia" w:cs="ＭＳ明朝"/>
          <w:kern w:val="0"/>
          <w:sz w:val="22"/>
        </w:rPr>
      </w:pPr>
      <w:r w:rsidRPr="001F515B">
        <w:rPr>
          <w:rFonts w:asciiTheme="minorEastAsia" w:hAnsiTheme="minorEastAsia" w:cs="ＭＳ明朝" w:hint="eastAsia"/>
          <w:color w:val="FF0000"/>
          <w:kern w:val="0"/>
          <w:sz w:val="22"/>
        </w:rPr>
        <w:t>用意する。</w:t>
      </w:r>
    </w:p>
    <w:p w:rsidR="00714A80" w:rsidRPr="00714A80" w:rsidRDefault="007B388F" w:rsidP="006F504B">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２）</w:t>
      </w:r>
      <w:r w:rsidR="00714A80" w:rsidRPr="00714A80">
        <w:rPr>
          <w:rFonts w:asciiTheme="minorEastAsia" w:hAnsiTheme="minorEastAsia" w:cs="ＭＳ明朝" w:hint="eastAsia"/>
          <w:kern w:val="0"/>
          <w:sz w:val="22"/>
        </w:rPr>
        <w:t>その他検査のために必要な機器については、受発注者間で事前に協議を行う。</w:t>
      </w:r>
    </w:p>
    <w:p w:rsidR="007B388F" w:rsidRDefault="007B388F" w:rsidP="007B388F">
      <w:pPr>
        <w:autoSpaceDE w:val="0"/>
        <w:autoSpaceDN w:val="0"/>
        <w:adjustRightInd w:val="0"/>
        <w:ind w:leftChars="100" w:left="760" w:hangingChars="250" w:hanging="550"/>
        <w:jc w:val="left"/>
        <w:rPr>
          <w:rFonts w:asciiTheme="minorEastAsia" w:hAnsiTheme="minorEastAsia" w:cs="ＭＳ明朝"/>
          <w:kern w:val="0"/>
          <w:sz w:val="22"/>
          <w:u w:val="single"/>
        </w:rPr>
      </w:pPr>
      <w:r>
        <w:rPr>
          <w:rFonts w:asciiTheme="minorEastAsia" w:hAnsiTheme="minorEastAsia" w:cs="ＭＳ明朝" w:hint="eastAsia"/>
          <w:kern w:val="0"/>
          <w:sz w:val="22"/>
        </w:rPr>
        <w:t>３）</w:t>
      </w:r>
      <w:r w:rsidR="009F7A07">
        <w:rPr>
          <w:rFonts w:asciiTheme="minorEastAsia" w:hAnsiTheme="minorEastAsia" w:cs="ＭＳ明朝" w:hint="eastAsia"/>
          <w:kern w:val="0"/>
          <w:sz w:val="22"/>
        </w:rPr>
        <w:t>受注</w:t>
      </w:r>
      <w:r w:rsidR="00714A80" w:rsidRPr="00714A80">
        <w:rPr>
          <w:rFonts w:asciiTheme="minorEastAsia" w:hAnsiTheme="minorEastAsia" w:cs="ＭＳ明朝" w:hint="eastAsia"/>
          <w:kern w:val="0"/>
          <w:sz w:val="22"/>
        </w:rPr>
        <w:t>者は提出する</w:t>
      </w:r>
      <w:r>
        <w:rPr>
          <w:rFonts w:asciiTheme="minorEastAsia" w:hAnsiTheme="minorEastAsia" w:cs="ＭＳ明朝" w:hint="eastAsia"/>
          <w:kern w:val="0"/>
          <w:sz w:val="22"/>
          <w:u w:val="single"/>
        </w:rPr>
        <w:t>ＣＤ－Ｒに閲覧ソフト（ビュアソフト）を格納してはなら</w:t>
      </w:r>
    </w:p>
    <w:p w:rsidR="00714A80" w:rsidRDefault="00714A80" w:rsidP="007B388F">
      <w:pPr>
        <w:autoSpaceDE w:val="0"/>
        <w:autoSpaceDN w:val="0"/>
        <w:adjustRightInd w:val="0"/>
        <w:ind w:leftChars="300" w:left="740" w:hangingChars="50" w:hanging="110"/>
        <w:jc w:val="left"/>
        <w:rPr>
          <w:rFonts w:asciiTheme="minorEastAsia" w:hAnsiTheme="minorEastAsia" w:cs="ＭＳ明朝"/>
          <w:kern w:val="0"/>
          <w:sz w:val="22"/>
        </w:rPr>
      </w:pPr>
      <w:r w:rsidRPr="00714A80">
        <w:rPr>
          <w:rFonts w:asciiTheme="minorEastAsia" w:hAnsiTheme="minorEastAsia" w:cs="ＭＳ明朝" w:hint="eastAsia"/>
          <w:kern w:val="0"/>
          <w:sz w:val="22"/>
          <w:u w:val="single"/>
        </w:rPr>
        <w:t>い。</w:t>
      </w:r>
    </w:p>
    <w:p w:rsidR="00714A80" w:rsidRPr="00714A80" w:rsidRDefault="00714A80" w:rsidP="00714A80">
      <w:pPr>
        <w:autoSpaceDE w:val="0"/>
        <w:autoSpaceDN w:val="0"/>
        <w:adjustRightInd w:val="0"/>
        <w:jc w:val="left"/>
        <w:rPr>
          <w:rFonts w:asciiTheme="minorEastAsia" w:hAnsiTheme="minorEastAsia" w:cs="ＭＳ明朝"/>
          <w:kern w:val="0"/>
          <w:sz w:val="22"/>
        </w:rPr>
      </w:pPr>
    </w:p>
    <w:p w:rsidR="00714A80" w:rsidRPr="00714A80" w:rsidRDefault="009F7A07" w:rsidP="00B765D0">
      <w:pPr>
        <w:autoSpaceDE w:val="0"/>
        <w:autoSpaceDN w:val="0"/>
        <w:adjustRightInd w:val="0"/>
        <w:ind w:leftChars="300" w:left="630"/>
        <w:jc w:val="left"/>
        <w:rPr>
          <w:rFonts w:asciiTheme="minorEastAsia" w:hAnsiTheme="minorEastAsia" w:cs="ＭＳ明朝"/>
          <w:kern w:val="0"/>
          <w:sz w:val="22"/>
        </w:rPr>
      </w:pPr>
      <w:r>
        <w:rPr>
          <w:rFonts w:asciiTheme="minorEastAsia" w:hAnsiTheme="minorEastAsia" w:cs="ＭＳ明朝" w:hint="eastAsia"/>
          <w:kern w:val="0"/>
          <w:sz w:val="22"/>
        </w:rPr>
        <w:t>＊発注者が検査で使用するソフトは、受注</w:t>
      </w:r>
      <w:r w:rsidR="00714A80" w:rsidRPr="00714A80">
        <w:rPr>
          <w:rFonts w:asciiTheme="minorEastAsia" w:hAnsiTheme="minorEastAsia" w:cs="ＭＳ明朝" w:hint="eastAsia"/>
          <w:kern w:val="0"/>
          <w:sz w:val="22"/>
        </w:rPr>
        <w:t>者が使用するソフト</w:t>
      </w:r>
      <w:r w:rsidRPr="009F7A07">
        <w:rPr>
          <w:rFonts w:asciiTheme="minorEastAsia" w:hAnsiTheme="minorEastAsia" w:cs="ＭＳ明朝" w:hint="eastAsia"/>
          <w:kern w:val="0"/>
          <w:sz w:val="22"/>
        </w:rPr>
        <w:t>（電子納品支援ソ</w:t>
      </w:r>
      <w:r w:rsidR="00D66633">
        <w:rPr>
          <w:rFonts w:asciiTheme="minorEastAsia" w:hAnsiTheme="minorEastAsia" w:cs="ＭＳ明朝" w:hint="eastAsia"/>
          <w:kern w:val="0"/>
          <w:sz w:val="22"/>
        </w:rPr>
        <w:t>フ</w:t>
      </w:r>
      <w:r w:rsidRPr="009F7A07">
        <w:rPr>
          <w:rFonts w:asciiTheme="minorEastAsia" w:hAnsiTheme="minorEastAsia" w:cs="ＭＳ明朝" w:hint="eastAsia"/>
          <w:kern w:val="0"/>
          <w:sz w:val="22"/>
        </w:rPr>
        <w:t>ト、写真管理ソフト、ＣＡＤソフト等）</w:t>
      </w:r>
      <w:r w:rsidR="00D66633">
        <w:rPr>
          <w:rFonts w:asciiTheme="minorEastAsia" w:hAnsiTheme="minorEastAsia" w:cs="ＭＳ明朝" w:hint="eastAsia"/>
          <w:kern w:val="0"/>
          <w:sz w:val="22"/>
        </w:rPr>
        <w:t>との互換性</w:t>
      </w:r>
      <w:r w:rsidR="00B765D0">
        <w:rPr>
          <w:rFonts w:asciiTheme="minorEastAsia" w:hAnsiTheme="minorEastAsia" w:cs="ＭＳ明朝" w:hint="eastAsia"/>
          <w:kern w:val="0"/>
          <w:sz w:val="22"/>
        </w:rPr>
        <w:t>が</w:t>
      </w:r>
      <w:r w:rsidR="00F10F92">
        <w:rPr>
          <w:rFonts w:asciiTheme="minorEastAsia" w:hAnsiTheme="minorEastAsia" w:cs="ＭＳ明朝" w:hint="eastAsia"/>
          <w:kern w:val="0"/>
          <w:sz w:val="22"/>
        </w:rPr>
        <w:t>ない場合がある</w:t>
      </w:r>
      <w:r>
        <w:rPr>
          <w:rFonts w:asciiTheme="minorEastAsia" w:hAnsiTheme="minorEastAsia" w:cs="ＭＳ明朝" w:hint="eastAsia"/>
          <w:kern w:val="0"/>
          <w:sz w:val="22"/>
        </w:rPr>
        <w:t>ので、あらかじめ</w:t>
      </w:r>
      <w:r w:rsidR="00D66633">
        <w:rPr>
          <w:rFonts w:asciiTheme="minorEastAsia" w:hAnsiTheme="minorEastAsia" w:cs="ＭＳ明朝" w:hint="eastAsia"/>
          <w:kern w:val="0"/>
          <w:sz w:val="22"/>
        </w:rPr>
        <w:t>受</w:t>
      </w:r>
      <w:r>
        <w:rPr>
          <w:rFonts w:asciiTheme="minorEastAsia" w:hAnsiTheme="minorEastAsia" w:cs="ＭＳ明朝" w:hint="eastAsia"/>
          <w:kern w:val="0"/>
          <w:sz w:val="22"/>
        </w:rPr>
        <w:t>発注者</w:t>
      </w:r>
      <w:r w:rsidR="00D66633">
        <w:rPr>
          <w:rFonts w:asciiTheme="minorEastAsia" w:hAnsiTheme="minorEastAsia" w:cs="ＭＳ明朝" w:hint="eastAsia"/>
          <w:kern w:val="0"/>
          <w:sz w:val="22"/>
        </w:rPr>
        <w:t>間で</w:t>
      </w:r>
      <w:r>
        <w:rPr>
          <w:rFonts w:asciiTheme="minorEastAsia" w:hAnsiTheme="minorEastAsia" w:cs="ＭＳ明朝" w:hint="eastAsia"/>
          <w:kern w:val="0"/>
          <w:sz w:val="22"/>
        </w:rPr>
        <w:t>確認すること</w:t>
      </w:r>
      <w:r w:rsidR="00714A80" w:rsidRPr="00714A80">
        <w:rPr>
          <w:rFonts w:asciiTheme="minorEastAsia" w:hAnsiTheme="minorEastAsia" w:cs="ＭＳ明朝" w:hint="eastAsia"/>
          <w:kern w:val="0"/>
          <w:sz w:val="22"/>
        </w:rPr>
        <w:t>。</w:t>
      </w:r>
    </w:p>
    <w:p w:rsidR="00714A80" w:rsidRDefault="006F504B" w:rsidP="00B765D0">
      <w:pPr>
        <w:autoSpaceDE w:val="0"/>
        <w:autoSpaceDN w:val="0"/>
        <w:adjustRightInd w:val="0"/>
        <w:ind w:firstLineChars="400" w:firstLine="880"/>
        <w:jc w:val="left"/>
        <w:rPr>
          <w:rFonts w:asciiTheme="minorEastAsia" w:hAnsiTheme="minorEastAsia" w:cs="ＭＳ明朝"/>
          <w:kern w:val="0"/>
          <w:sz w:val="22"/>
        </w:rPr>
      </w:pPr>
      <w:r>
        <w:rPr>
          <w:rFonts w:asciiTheme="minorEastAsia" w:hAnsiTheme="minorEastAsia" w:cs="ＭＳ明朝" w:hint="eastAsia"/>
          <w:kern w:val="0"/>
          <w:sz w:val="22"/>
        </w:rPr>
        <w:t>日光市</w:t>
      </w:r>
      <w:r w:rsidR="00D66633">
        <w:rPr>
          <w:rFonts w:asciiTheme="minorEastAsia" w:hAnsiTheme="minorEastAsia" w:cs="ＭＳ明朝" w:hint="eastAsia"/>
          <w:kern w:val="0"/>
          <w:sz w:val="22"/>
        </w:rPr>
        <w:t>が、受注</w:t>
      </w:r>
      <w:r w:rsidR="00714A80" w:rsidRPr="00714A80">
        <w:rPr>
          <w:rFonts w:asciiTheme="minorEastAsia" w:hAnsiTheme="minorEastAsia" w:cs="ＭＳ明朝" w:hint="eastAsia"/>
          <w:kern w:val="0"/>
          <w:sz w:val="22"/>
        </w:rPr>
        <w:t>者に対して使用の指定や推奨、動作保証するソフトはない。</w:t>
      </w:r>
    </w:p>
    <w:p w:rsidR="00714A80" w:rsidRPr="00714A80" w:rsidRDefault="00714A80" w:rsidP="00714A80">
      <w:pPr>
        <w:autoSpaceDE w:val="0"/>
        <w:autoSpaceDN w:val="0"/>
        <w:adjustRightInd w:val="0"/>
        <w:jc w:val="left"/>
        <w:rPr>
          <w:rFonts w:asciiTheme="minorEastAsia" w:hAnsiTheme="minorEastAsia" w:cs="ＭＳ明朝"/>
          <w:kern w:val="0"/>
          <w:sz w:val="22"/>
        </w:rPr>
      </w:pPr>
    </w:p>
    <w:p w:rsidR="00714A80" w:rsidRPr="006F504B" w:rsidRDefault="0043748B" w:rsidP="00714A80">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２</w:t>
      </w:r>
      <w:r w:rsidR="00714A80" w:rsidRPr="006F504B">
        <w:rPr>
          <w:rFonts w:asciiTheme="majorEastAsia" w:eastAsiaTheme="majorEastAsia" w:hAnsiTheme="majorEastAsia" w:cs="ＭＳゴシック"/>
          <w:b/>
          <w:kern w:val="0"/>
          <w:sz w:val="22"/>
        </w:rPr>
        <w:t>-</w:t>
      </w:r>
      <w:r w:rsidR="00714A80" w:rsidRPr="006F504B">
        <w:rPr>
          <w:rFonts w:asciiTheme="majorEastAsia" w:eastAsiaTheme="majorEastAsia" w:hAnsiTheme="majorEastAsia" w:cs="ＭＳゴシック" w:hint="eastAsia"/>
          <w:b/>
          <w:kern w:val="0"/>
          <w:sz w:val="22"/>
        </w:rPr>
        <w:t>８</w:t>
      </w:r>
      <w:r w:rsidR="00714A80" w:rsidRPr="006F504B">
        <w:rPr>
          <w:rFonts w:asciiTheme="majorEastAsia" w:eastAsiaTheme="majorEastAsia" w:hAnsiTheme="majorEastAsia" w:cs="ＭＳゴシック"/>
          <w:b/>
          <w:kern w:val="0"/>
          <w:sz w:val="22"/>
        </w:rPr>
        <w:t>-</w:t>
      </w:r>
      <w:r w:rsidR="00714A80" w:rsidRPr="006F504B">
        <w:rPr>
          <w:rFonts w:asciiTheme="majorEastAsia" w:eastAsiaTheme="majorEastAsia" w:hAnsiTheme="majorEastAsia" w:cs="ＭＳゴシック" w:hint="eastAsia"/>
          <w:b/>
          <w:kern w:val="0"/>
          <w:sz w:val="22"/>
        </w:rPr>
        <w:t>４</w:t>
      </w:r>
      <w:r w:rsidR="00714A80" w:rsidRPr="006F504B">
        <w:rPr>
          <w:rFonts w:asciiTheme="majorEastAsia" w:eastAsiaTheme="majorEastAsia" w:hAnsiTheme="majorEastAsia" w:cs="ＭＳゴシック"/>
          <w:b/>
          <w:kern w:val="0"/>
          <w:sz w:val="22"/>
        </w:rPr>
        <w:t xml:space="preserve"> </w:t>
      </w:r>
      <w:r w:rsidR="00714A80" w:rsidRPr="006F504B">
        <w:rPr>
          <w:rFonts w:asciiTheme="majorEastAsia" w:eastAsiaTheme="majorEastAsia" w:hAnsiTheme="majorEastAsia" w:cs="ＭＳゴシック" w:hint="eastAsia"/>
          <w:b/>
          <w:kern w:val="0"/>
          <w:sz w:val="22"/>
        </w:rPr>
        <w:t>機器の操作</w:t>
      </w:r>
    </w:p>
    <w:p w:rsidR="00714A80" w:rsidRDefault="00714A80" w:rsidP="00D66633">
      <w:pPr>
        <w:autoSpaceDE w:val="0"/>
        <w:autoSpaceDN w:val="0"/>
        <w:adjustRightInd w:val="0"/>
        <w:ind w:leftChars="100" w:left="210" w:firstLineChars="100" w:firstLine="220"/>
        <w:jc w:val="left"/>
        <w:rPr>
          <w:rFonts w:asciiTheme="majorEastAsia" w:eastAsiaTheme="majorEastAsia" w:hAnsiTheme="majorEastAsia" w:cs="ＭＳ明朝"/>
          <w:kern w:val="0"/>
          <w:sz w:val="22"/>
        </w:rPr>
      </w:pPr>
      <w:r w:rsidRPr="00714A80">
        <w:rPr>
          <w:rFonts w:asciiTheme="minorEastAsia" w:hAnsiTheme="minorEastAsia" w:cs="ＭＳ明朝" w:hint="eastAsia"/>
          <w:kern w:val="0"/>
          <w:sz w:val="22"/>
        </w:rPr>
        <w:t>成果データの検索･表示を行うための機器の操作は、原則として発注者が行うが、検査の効率化を考慮した上で、受発注者どちらかが操作するかを協議により決定する。</w:t>
      </w:r>
    </w:p>
    <w:p w:rsidR="0043748B" w:rsidRDefault="0043748B" w:rsidP="00EC5064">
      <w:pPr>
        <w:autoSpaceDE w:val="0"/>
        <w:autoSpaceDN w:val="0"/>
        <w:adjustRightInd w:val="0"/>
        <w:jc w:val="left"/>
        <w:rPr>
          <w:rFonts w:asciiTheme="majorEastAsia" w:eastAsiaTheme="majorEastAsia" w:hAnsiTheme="majorEastAsia" w:cs="ＭＳゴシック"/>
          <w:b/>
          <w:kern w:val="0"/>
          <w:sz w:val="24"/>
          <w:szCs w:val="24"/>
        </w:rPr>
      </w:pPr>
    </w:p>
    <w:p w:rsidR="00714A80" w:rsidRPr="00EC5064" w:rsidRDefault="0043748B" w:rsidP="00EC5064">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２</w:t>
      </w:r>
      <w:r w:rsidR="00714A80" w:rsidRPr="00EC5064">
        <w:rPr>
          <w:rFonts w:asciiTheme="majorEastAsia" w:eastAsiaTheme="majorEastAsia" w:hAnsiTheme="majorEastAsia" w:cs="ＭＳゴシック"/>
          <w:b/>
          <w:kern w:val="0"/>
          <w:sz w:val="24"/>
          <w:szCs w:val="24"/>
        </w:rPr>
        <w:t>-</w:t>
      </w:r>
      <w:r w:rsidR="00714A80" w:rsidRPr="00EC5064">
        <w:rPr>
          <w:rFonts w:asciiTheme="majorEastAsia" w:eastAsiaTheme="majorEastAsia" w:hAnsiTheme="majorEastAsia" w:cs="ＭＳゴシック" w:hint="eastAsia"/>
          <w:b/>
          <w:kern w:val="0"/>
          <w:sz w:val="24"/>
          <w:szCs w:val="24"/>
        </w:rPr>
        <w:t>９</w:t>
      </w:r>
      <w:r w:rsidR="00714A80" w:rsidRPr="00EC5064">
        <w:rPr>
          <w:rFonts w:asciiTheme="majorEastAsia" w:eastAsiaTheme="majorEastAsia" w:hAnsiTheme="majorEastAsia" w:cs="ＭＳゴシック"/>
          <w:b/>
          <w:kern w:val="0"/>
          <w:sz w:val="24"/>
          <w:szCs w:val="24"/>
        </w:rPr>
        <w:t xml:space="preserve"> </w:t>
      </w:r>
      <w:r w:rsidR="00714A80" w:rsidRPr="00EC5064">
        <w:rPr>
          <w:rFonts w:asciiTheme="majorEastAsia" w:eastAsiaTheme="majorEastAsia" w:hAnsiTheme="majorEastAsia" w:cs="ＭＳゴシック" w:hint="eastAsia"/>
          <w:b/>
          <w:kern w:val="0"/>
          <w:sz w:val="24"/>
          <w:szCs w:val="24"/>
        </w:rPr>
        <w:t>積算方法（歩掛）</w:t>
      </w:r>
    </w:p>
    <w:p w:rsidR="00714A80" w:rsidRDefault="00714A80" w:rsidP="00012180">
      <w:pPr>
        <w:pStyle w:val="a4"/>
        <w:autoSpaceDE w:val="0"/>
        <w:autoSpaceDN w:val="0"/>
        <w:adjustRightInd w:val="0"/>
        <w:ind w:leftChars="0" w:left="480"/>
        <w:jc w:val="left"/>
        <w:rPr>
          <w:rFonts w:asciiTheme="majorEastAsia" w:eastAsiaTheme="majorEastAsia" w:hAnsiTheme="majorEastAsia" w:cs="ＭＳゴシック"/>
          <w:kern w:val="0"/>
          <w:sz w:val="24"/>
          <w:szCs w:val="24"/>
        </w:rPr>
      </w:pPr>
    </w:p>
    <w:tbl>
      <w:tblPr>
        <w:tblStyle w:val="a3"/>
        <w:tblW w:w="0" w:type="auto"/>
        <w:tblInd w:w="137" w:type="dxa"/>
        <w:tblLook w:val="04A0" w:firstRow="1" w:lastRow="0" w:firstColumn="1" w:lastColumn="0" w:noHBand="0" w:noVBand="1"/>
      </w:tblPr>
      <w:tblGrid>
        <w:gridCol w:w="8357"/>
      </w:tblGrid>
      <w:tr w:rsidR="00714A80" w:rsidTr="00EC5064">
        <w:trPr>
          <w:trHeight w:val="547"/>
        </w:trPr>
        <w:tc>
          <w:tcPr>
            <w:tcW w:w="8357" w:type="dxa"/>
            <w:vAlign w:val="center"/>
          </w:tcPr>
          <w:p w:rsidR="00714A80" w:rsidRPr="00714A80" w:rsidRDefault="00714A80" w:rsidP="00012180">
            <w:pPr>
              <w:pStyle w:val="a4"/>
              <w:autoSpaceDE w:val="0"/>
              <w:autoSpaceDN w:val="0"/>
              <w:adjustRightInd w:val="0"/>
              <w:ind w:leftChars="0" w:left="0"/>
              <w:jc w:val="left"/>
              <w:rPr>
                <w:rFonts w:asciiTheme="majorEastAsia" w:eastAsiaTheme="majorEastAsia" w:hAnsiTheme="majorEastAsia" w:cs="ＭＳ明朝"/>
                <w:kern w:val="0"/>
                <w:sz w:val="22"/>
              </w:rPr>
            </w:pPr>
            <w:r w:rsidRPr="00714A80">
              <w:rPr>
                <w:rFonts w:asciiTheme="majorEastAsia" w:eastAsiaTheme="majorEastAsia" w:hAnsiTheme="majorEastAsia" w:cs="ＭＳゴシック" w:hint="eastAsia"/>
                <w:kern w:val="0"/>
                <w:sz w:val="22"/>
              </w:rPr>
              <w:t>◇電子納品に係る費用（歩掛）については、別途計上しないものとする。</w:t>
            </w:r>
          </w:p>
        </w:tc>
      </w:tr>
    </w:tbl>
    <w:p w:rsidR="00EC5064" w:rsidRDefault="00714A80" w:rsidP="00EC5064">
      <w:pPr>
        <w:autoSpaceDE w:val="0"/>
        <w:autoSpaceDN w:val="0"/>
        <w:adjustRightInd w:val="0"/>
        <w:ind w:left="110" w:hangingChars="50" w:hanging="110"/>
        <w:jc w:val="left"/>
        <w:rPr>
          <w:rFonts w:asciiTheme="minorEastAsia" w:hAnsiTheme="minorEastAsia" w:cs="ＭＳ明朝"/>
          <w:kern w:val="0"/>
          <w:szCs w:val="21"/>
        </w:rPr>
      </w:pPr>
      <w:r>
        <w:rPr>
          <w:rFonts w:asciiTheme="majorEastAsia" w:eastAsiaTheme="majorEastAsia" w:hAnsiTheme="majorEastAsia" w:cs="ＭＳ明朝" w:hint="eastAsia"/>
          <w:kern w:val="0"/>
          <w:sz w:val="22"/>
        </w:rPr>
        <w:t xml:space="preserve">　　</w:t>
      </w:r>
      <w:r w:rsidRPr="00714A80">
        <w:rPr>
          <w:rFonts w:asciiTheme="minorEastAsia" w:hAnsiTheme="minorEastAsia" w:cs="ＭＳ明朝" w:hint="eastAsia"/>
          <w:kern w:val="0"/>
          <w:szCs w:val="21"/>
        </w:rPr>
        <w:t>従来の紙での納品の場合においても、文書や図面等は既に電子化されている場合が</w:t>
      </w:r>
    </w:p>
    <w:p w:rsidR="00EC5064" w:rsidRDefault="00714A80" w:rsidP="00EC5064">
      <w:pPr>
        <w:autoSpaceDE w:val="0"/>
        <w:autoSpaceDN w:val="0"/>
        <w:adjustRightInd w:val="0"/>
        <w:ind w:leftChars="100" w:left="210"/>
        <w:jc w:val="left"/>
        <w:rPr>
          <w:rFonts w:asciiTheme="minorEastAsia" w:hAnsiTheme="minorEastAsia" w:cs="ＭＳ明朝"/>
          <w:kern w:val="0"/>
          <w:szCs w:val="21"/>
        </w:rPr>
      </w:pPr>
      <w:r w:rsidRPr="00714A80">
        <w:rPr>
          <w:rFonts w:asciiTheme="minorEastAsia" w:hAnsiTheme="minorEastAsia" w:cs="ＭＳ明朝" w:hint="eastAsia"/>
          <w:kern w:val="0"/>
          <w:szCs w:val="21"/>
        </w:rPr>
        <w:t>多く、電子納品するにあたって電子化する手間はほとんど無いことから、当面、紙で</w:t>
      </w:r>
    </w:p>
    <w:p w:rsidR="007520FD" w:rsidRPr="00714A80" w:rsidRDefault="00714A80" w:rsidP="00EC5064">
      <w:pPr>
        <w:autoSpaceDE w:val="0"/>
        <w:autoSpaceDN w:val="0"/>
        <w:adjustRightInd w:val="0"/>
        <w:ind w:leftChars="100" w:left="210"/>
        <w:jc w:val="left"/>
        <w:rPr>
          <w:rFonts w:asciiTheme="minorEastAsia" w:hAnsiTheme="minorEastAsia" w:cs="ＭＳ明朝"/>
          <w:kern w:val="0"/>
          <w:sz w:val="22"/>
        </w:rPr>
      </w:pPr>
      <w:r w:rsidRPr="00714A80">
        <w:rPr>
          <w:rFonts w:asciiTheme="minorEastAsia" w:hAnsiTheme="minorEastAsia" w:cs="ＭＳ明朝" w:hint="eastAsia"/>
          <w:kern w:val="0"/>
          <w:szCs w:val="21"/>
        </w:rPr>
        <w:t>の納品と同様とする。</w:t>
      </w:r>
    </w:p>
    <w:p w:rsidR="00714A80" w:rsidRDefault="00714A80" w:rsidP="00012180">
      <w:pPr>
        <w:pStyle w:val="a4"/>
        <w:autoSpaceDE w:val="0"/>
        <w:autoSpaceDN w:val="0"/>
        <w:adjustRightInd w:val="0"/>
        <w:ind w:leftChars="0" w:left="480"/>
        <w:jc w:val="left"/>
        <w:rPr>
          <w:rFonts w:asciiTheme="majorEastAsia" w:eastAsiaTheme="majorEastAsia" w:hAnsiTheme="majorEastAsia" w:cs="ＭＳ明朝"/>
          <w:kern w:val="0"/>
          <w:sz w:val="22"/>
        </w:rPr>
      </w:pPr>
    </w:p>
    <w:p w:rsidR="00714A80" w:rsidRDefault="00714A80" w:rsidP="00012180">
      <w:pPr>
        <w:pStyle w:val="a4"/>
        <w:autoSpaceDE w:val="0"/>
        <w:autoSpaceDN w:val="0"/>
        <w:adjustRightInd w:val="0"/>
        <w:ind w:leftChars="0" w:left="480"/>
        <w:jc w:val="left"/>
        <w:rPr>
          <w:rFonts w:asciiTheme="majorEastAsia" w:eastAsiaTheme="majorEastAsia" w:hAnsiTheme="majorEastAsia" w:cs="ＭＳ明朝"/>
          <w:kern w:val="0"/>
          <w:sz w:val="22"/>
        </w:rPr>
      </w:pPr>
    </w:p>
    <w:p w:rsidR="00714A80" w:rsidRDefault="00714A80" w:rsidP="00012180">
      <w:pPr>
        <w:pStyle w:val="a4"/>
        <w:autoSpaceDE w:val="0"/>
        <w:autoSpaceDN w:val="0"/>
        <w:adjustRightInd w:val="0"/>
        <w:ind w:leftChars="0" w:left="480"/>
        <w:jc w:val="left"/>
        <w:rPr>
          <w:rFonts w:asciiTheme="majorEastAsia" w:eastAsiaTheme="majorEastAsia" w:hAnsiTheme="majorEastAsia" w:cs="ＭＳ明朝"/>
          <w:kern w:val="0"/>
          <w:sz w:val="22"/>
        </w:rPr>
      </w:pPr>
    </w:p>
    <w:p w:rsidR="00714A80" w:rsidRDefault="00714A80" w:rsidP="00012180">
      <w:pPr>
        <w:pStyle w:val="a4"/>
        <w:autoSpaceDE w:val="0"/>
        <w:autoSpaceDN w:val="0"/>
        <w:adjustRightInd w:val="0"/>
        <w:ind w:leftChars="0" w:left="480"/>
        <w:jc w:val="left"/>
        <w:rPr>
          <w:rFonts w:asciiTheme="majorEastAsia" w:eastAsiaTheme="majorEastAsia" w:hAnsiTheme="majorEastAsia" w:cs="ＭＳ明朝"/>
          <w:kern w:val="0"/>
          <w:sz w:val="22"/>
        </w:rPr>
      </w:pPr>
    </w:p>
    <w:sectPr w:rsidR="00714A80" w:rsidSect="00503125">
      <w:type w:val="continuous"/>
      <w:pgSz w:w="11906" w:h="16838" w:code="9"/>
      <w:pgMar w:top="1418" w:right="1701" w:bottom="1418" w:left="1701"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7B" w:rsidRDefault="00EC037B" w:rsidP="0018321A">
      <w:r>
        <w:separator/>
      </w:r>
    </w:p>
  </w:endnote>
  <w:endnote w:type="continuationSeparator" w:id="0">
    <w:p w:rsidR="00EC037B" w:rsidRDefault="00EC037B" w:rsidP="0018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226236"/>
      <w:docPartObj>
        <w:docPartGallery w:val="Page Numbers (Bottom of Page)"/>
        <w:docPartUnique/>
      </w:docPartObj>
    </w:sdtPr>
    <w:sdtEndPr/>
    <w:sdtContent>
      <w:p w:rsidR="00EC037B" w:rsidRDefault="00EC037B">
        <w:pPr>
          <w:pStyle w:val="af1"/>
          <w:jc w:val="center"/>
        </w:pPr>
        <w:r>
          <w:fldChar w:fldCharType="begin"/>
        </w:r>
        <w:r>
          <w:instrText>PAGE   \* MERGEFORMAT</w:instrText>
        </w:r>
        <w:r>
          <w:fldChar w:fldCharType="separate"/>
        </w:r>
        <w:r w:rsidR="00BC313A" w:rsidRPr="00BC313A">
          <w:rPr>
            <w:noProof/>
            <w:lang w:val="ja-JP"/>
          </w:rPr>
          <w:t>3</w:t>
        </w:r>
        <w:r>
          <w:fldChar w:fldCharType="end"/>
        </w:r>
      </w:p>
    </w:sdtContent>
  </w:sdt>
  <w:p w:rsidR="00EC037B" w:rsidRDefault="00EC037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7B" w:rsidRDefault="00EC037B" w:rsidP="0018321A">
      <w:r>
        <w:separator/>
      </w:r>
    </w:p>
  </w:footnote>
  <w:footnote w:type="continuationSeparator" w:id="0">
    <w:p w:rsidR="00EC037B" w:rsidRDefault="00EC037B" w:rsidP="00183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96C"/>
    <w:multiLevelType w:val="hybridMultilevel"/>
    <w:tmpl w:val="BE381392"/>
    <w:lvl w:ilvl="0" w:tplc="F2822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07CDE"/>
    <w:multiLevelType w:val="hybridMultilevel"/>
    <w:tmpl w:val="A8FE9A62"/>
    <w:lvl w:ilvl="0" w:tplc="FCCE08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674C2"/>
    <w:multiLevelType w:val="hybridMultilevel"/>
    <w:tmpl w:val="1F066DE6"/>
    <w:lvl w:ilvl="0" w:tplc="C48EECD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847E0"/>
    <w:multiLevelType w:val="hybridMultilevel"/>
    <w:tmpl w:val="D1BCB5D4"/>
    <w:lvl w:ilvl="0" w:tplc="20BC11BA">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314C0"/>
    <w:multiLevelType w:val="hybridMultilevel"/>
    <w:tmpl w:val="83EEDC26"/>
    <w:lvl w:ilvl="0" w:tplc="E8A474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9E64F75"/>
    <w:multiLevelType w:val="hybridMultilevel"/>
    <w:tmpl w:val="A9D84EFA"/>
    <w:lvl w:ilvl="0" w:tplc="F702B734">
      <w:start w:val="1"/>
      <w:numFmt w:val="decimalFullWidth"/>
      <w:lvlText w:val="%1）"/>
      <w:lvlJc w:val="left"/>
      <w:pPr>
        <w:ind w:left="480" w:hanging="480"/>
      </w:pPr>
      <w:rPr>
        <w:rFonts w:hint="default"/>
      </w:rPr>
    </w:lvl>
    <w:lvl w:ilvl="1" w:tplc="575857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B3BAD"/>
    <w:multiLevelType w:val="hybridMultilevel"/>
    <w:tmpl w:val="9A54F232"/>
    <w:lvl w:ilvl="0" w:tplc="66869D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A602E"/>
    <w:multiLevelType w:val="hybridMultilevel"/>
    <w:tmpl w:val="A142D66A"/>
    <w:lvl w:ilvl="0" w:tplc="436E6134">
      <w:numFmt w:val="bullet"/>
      <w:lvlText w:val="＊"/>
      <w:lvlJc w:val="left"/>
      <w:pPr>
        <w:ind w:left="360" w:hanging="360"/>
      </w:pPr>
      <w:rPr>
        <w:rFonts w:ascii="ＭＳ 明朝" w:eastAsia="ＭＳ 明朝" w:hAnsi="ＭＳ 明朝" w:cs="ＭＳ明朝"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4122D7"/>
    <w:multiLevelType w:val="hybridMultilevel"/>
    <w:tmpl w:val="3D0C7BAE"/>
    <w:lvl w:ilvl="0" w:tplc="73260272">
      <w:numFmt w:val="bullet"/>
      <w:lvlText w:val="※"/>
      <w:lvlJc w:val="left"/>
      <w:pPr>
        <w:ind w:left="975" w:hanging="360"/>
      </w:pPr>
      <w:rPr>
        <w:rFonts w:ascii="ＭＳ 明朝" w:eastAsia="ＭＳ 明朝" w:hAnsi="ＭＳ 明朝" w:cs="MS-Mincho"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9" w15:restartNumberingAfterBreak="0">
    <w:nsid w:val="280579E1"/>
    <w:multiLevelType w:val="hybridMultilevel"/>
    <w:tmpl w:val="17A0B704"/>
    <w:lvl w:ilvl="0" w:tplc="60540438">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4C808E2"/>
    <w:multiLevelType w:val="hybridMultilevel"/>
    <w:tmpl w:val="C84226E0"/>
    <w:lvl w:ilvl="0" w:tplc="80FA5F98">
      <w:start w:val="5"/>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6DA7ADE"/>
    <w:multiLevelType w:val="hybridMultilevel"/>
    <w:tmpl w:val="E1C24D8A"/>
    <w:lvl w:ilvl="0" w:tplc="0B0E9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F25075"/>
    <w:multiLevelType w:val="hybridMultilevel"/>
    <w:tmpl w:val="81508384"/>
    <w:lvl w:ilvl="0" w:tplc="872C403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91B0F8E"/>
    <w:multiLevelType w:val="hybridMultilevel"/>
    <w:tmpl w:val="F5CC21C2"/>
    <w:lvl w:ilvl="0" w:tplc="3328F120">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B335B82"/>
    <w:multiLevelType w:val="hybridMultilevel"/>
    <w:tmpl w:val="144E4316"/>
    <w:lvl w:ilvl="0" w:tplc="0232B512">
      <w:start w:val="5"/>
      <w:numFmt w:val="decimalEnclosedCircle"/>
      <w:lvlText w:val="%1"/>
      <w:lvlJc w:val="left"/>
      <w:pPr>
        <w:ind w:left="927" w:hanging="360"/>
      </w:pPr>
      <w:rPr>
        <w:rFonts w:hint="default"/>
        <w:u w:val="none"/>
        <w:bdr w:val="none" w:sz="0" w:space="0" w:color="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4F64516"/>
    <w:multiLevelType w:val="hybridMultilevel"/>
    <w:tmpl w:val="8558E710"/>
    <w:lvl w:ilvl="0" w:tplc="D59697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0D5E6E"/>
    <w:multiLevelType w:val="hybridMultilevel"/>
    <w:tmpl w:val="4E82213A"/>
    <w:lvl w:ilvl="0" w:tplc="8EBEBB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13450E"/>
    <w:multiLevelType w:val="hybridMultilevel"/>
    <w:tmpl w:val="B60C9B36"/>
    <w:lvl w:ilvl="0" w:tplc="DAC2DAC2">
      <w:start w:val="5"/>
      <w:numFmt w:val="decimalEnclosedCircle"/>
      <w:lvlText w:val="%1"/>
      <w:lvlJc w:val="left"/>
      <w:pPr>
        <w:ind w:left="785" w:hanging="360"/>
      </w:pPr>
      <w:rPr>
        <w:rFonts w:hint="default"/>
        <w:u w:val="none"/>
        <w:bdr w:val="none" w:sz="0" w:space="0" w:color="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EE625FB"/>
    <w:multiLevelType w:val="hybridMultilevel"/>
    <w:tmpl w:val="1CE250F6"/>
    <w:lvl w:ilvl="0" w:tplc="EC008248">
      <w:start w:val="1"/>
      <w:numFmt w:val="decimalFullWidth"/>
      <w:lvlText w:val="%1）"/>
      <w:lvlJc w:val="left"/>
      <w:pPr>
        <w:ind w:left="480" w:hanging="480"/>
      </w:pPr>
      <w:rPr>
        <w:rFonts w:hint="default"/>
      </w:rPr>
    </w:lvl>
    <w:lvl w:ilvl="1" w:tplc="FF9CC4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1068AE"/>
    <w:multiLevelType w:val="hybridMultilevel"/>
    <w:tmpl w:val="AF8E8C02"/>
    <w:lvl w:ilvl="0" w:tplc="FE628A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50AA4C51"/>
    <w:multiLevelType w:val="hybridMultilevel"/>
    <w:tmpl w:val="B6D0C122"/>
    <w:lvl w:ilvl="0" w:tplc="C4987F52">
      <w:start w:val="1"/>
      <w:numFmt w:val="decimalFullWidth"/>
      <w:lvlText w:val="%1）"/>
      <w:lvlJc w:val="left"/>
      <w:pPr>
        <w:ind w:left="480" w:hanging="480"/>
      </w:pPr>
      <w:rPr>
        <w:rFonts w:hint="default"/>
        <w:lang w:val="en-US"/>
      </w:rPr>
    </w:lvl>
    <w:lvl w:ilvl="1" w:tplc="C48EEC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B042E5"/>
    <w:multiLevelType w:val="hybridMultilevel"/>
    <w:tmpl w:val="082E16DC"/>
    <w:lvl w:ilvl="0" w:tplc="1A86DBF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5ADD2493"/>
    <w:multiLevelType w:val="hybridMultilevel"/>
    <w:tmpl w:val="40B26196"/>
    <w:lvl w:ilvl="0" w:tplc="F8824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313DF0"/>
    <w:multiLevelType w:val="hybridMultilevel"/>
    <w:tmpl w:val="DD1866BC"/>
    <w:lvl w:ilvl="0" w:tplc="5E52F556">
      <w:start w:val="2"/>
      <w:numFmt w:val="decimalEnclosedCircle"/>
      <w:lvlText w:val="%1"/>
      <w:lvlJc w:val="left"/>
      <w:pPr>
        <w:ind w:left="360" w:hanging="360"/>
      </w:pPr>
      <w:rPr>
        <w:rFonts w:hint="default"/>
      </w:rPr>
    </w:lvl>
    <w:lvl w:ilvl="1" w:tplc="C0B09B4E">
      <w:start w:val="4"/>
      <w:numFmt w:val="bullet"/>
      <w:lvlText w:val="-"/>
      <w:lvlJc w:val="left"/>
      <w:pPr>
        <w:ind w:left="780" w:hanging="360"/>
      </w:pPr>
      <w:rPr>
        <w:rFonts w:ascii="ＭＳ 明朝" w:eastAsia="ＭＳ 明朝" w:hAnsi="ＭＳ 明朝" w:cs="ＭＳ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79673D"/>
    <w:multiLevelType w:val="hybridMultilevel"/>
    <w:tmpl w:val="CFF43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1A7467"/>
    <w:multiLevelType w:val="hybridMultilevel"/>
    <w:tmpl w:val="CDCA48E2"/>
    <w:lvl w:ilvl="0" w:tplc="A852CF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D975B1"/>
    <w:multiLevelType w:val="hybridMultilevel"/>
    <w:tmpl w:val="A7A0341A"/>
    <w:lvl w:ilvl="0" w:tplc="5544AC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147C1C"/>
    <w:multiLevelType w:val="hybridMultilevel"/>
    <w:tmpl w:val="ACB892B6"/>
    <w:lvl w:ilvl="0" w:tplc="BBDA0A5C">
      <w:start w:val="1"/>
      <w:numFmt w:val="decimal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8" w15:restartNumberingAfterBreak="0">
    <w:nsid w:val="7D0D21DB"/>
    <w:multiLevelType w:val="hybridMultilevel"/>
    <w:tmpl w:val="AEF20FBE"/>
    <w:lvl w:ilvl="0" w:tplc="73D6717A">
      <w:start w:val="1"/>
      <w:numFmt w:val="decimalFullWidth"/>
      <w:lvlText w:val="注%1）"/>
      <w:lvlJc w:val="left"/>
      <w:pPr>
        <w:ind w:left="4905" w:hanging="720"/>
      </w:pPr>
      <w:rPr>
        <w:rFonts w:hint="default"/>
      </w:rPr>
    </w:lvl>
    <w:lvl w:ilvl="1" w:tplc="04090017" w:tentative="1">
      <w:start w:val="1"/>
      <w:numFmt w:val="aiueoFullWidth"/>
      <w:lvlText w:val="(%2)"/>
      <w:lvlJc w:val="left"/>
      <w:pPr>
        <w:ind w:left="5025" w:hanging="420"/>
      </w:pPr>
    </w:lvl>
    <w:lvl w:ilvl="2" w:tplc="04090011" w:tentative="1">
      <w:start w:val="1"/>
      <w:numFmt w:val="decimalEnclosedCircle"/>
      <w:lvlText w:val="%3"/>
      <w:lvlJc w:val="left"/>
      <w:pPr>
        <w:ind w:left="5445" w:hanging="420"/>
      </w:pPr>
    </w:lvl>
    <w:lvl w:ilvl="3" w:tplc="0409000F" w:tentative="1">
      <w:start w:val="1"/>
      <w:numFmt w:val="decimal"/>
      <w:lvlText w:val="%4."/>
      <w:lvlJc w:val="left"/>
      <w:pPr>
        <w:ind w:left="5865" w:hanging="420"/>
      </w:pPr>
    </w:lvl>
    <w:lvl w:ilvl="4" w:tplc="04090017" w:tentative="1">
      <w:start w:val="1"/>
      <w:numFmt w:val="aiueoFullWidth"/>
      <w:lvlText w:val="(%5)"/>
      <w:lvlJc w:val="left"/>
      <w:pPr>
        <w:ind w:left="6285" w:hanging="420"/>
      </w:pPr>
    </w:lvl>
    <w:lvl w:ilvl="5" w:tplc="04090011" w:tentative="1">
      <w:start w:val="1"/>
      <w:numFmt w:val="decimalEnclosedCircle"/>
      <w:lvlText w:val="%6"/>
      <w:lvlJc w:val="left"/>
      <w:pPr>
        <w:ind w:left="6705" w:hanging="420"/>
      </w:pPr>
    </w:lvl>
    <w:lvl w:ilvl="6" w:tplc="0409000F" w:tentative="1">
      <w:start w:val="1"/>
      <w:numFmt w:val="decimal"/>
      <w:lvlText w:val="%7."/>
      <w:lvlJc w:val="left"/>
      <w:pPr>
        <w:ind w:left="7125" w:hanging="420"/>
      </w:pPr>
    </w:lvl>
    <w:lvl w:ilvl="7" w:tplc="04090017" w:tentative="1">
      <w:start w:val="1"/>
      <w:numFmt w:val="aiueoFullWidth"/>
      <w:lvlText w:val="(%8)"/>
      <w:lvlJc w:val="left"/>
      <w:pPr>
        <w:ind w:left="7545" w:hanging="420"/>
      </w:pPr>
    </w:lvl>
    <w:lvl w:ilvl="8" w:tplc="04090011" w:tentative="1">
      <w:start w:val="1"/>
      <w:numFmt w:val="decimalEnclosedCircle"/>
      <w:lvlText w:val="%9"/>
      <w:lvlJc w:val="left"/>
      <w:pPr>
        <w:ind w:left="7965" w:hanging="420"/>
      </w:pPr>
    </w:lvl>
  </w:abstractNum>
  <w:abstractNum w:abstractNumId="29" w15:restartNumberingAfterBreak="0">
    <w:nsid w:val="7D713177"/>
    <w:multiLevelType w:val="hybridMultilevel"/>
    <w:tmpl w:val="6C845CFC"/>
    <w:lvl w:ilvl="0" w:tplc="7CC87770">
      <w:start w:val="1"/>
      <w:numFmt w:val="decimalFullWidth"/>
      <w:lvlText w:val="（%1）"/>
      <w:lvlJc w:val="left"/>
      <w:pPr>
        <w:ind w:left="1440" w:hanging="720"/>
      </w:pPr>
      <w:rPr>
        <w:rFonts w:hint="default"/>
      </w:rPr>
    </w:lvl>
    <w:lvl w:ilvl="1" w:tplc="94E0FE92">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7E5976AD"/>
    <w:multiLevelType w:val="hybridMultilevel"/>
    <w:tmpl w:val="F2F41D0E"/>
    <w:lvl w:ilvl="0" w:tplc="D40C6C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6"/>
  </w:num>
  <w:num w:numId="3">
    <w:abstractNumId w:val="15"/>
  </w:num>
  <w:num w:numId="4">
    <w:abstractNumId w:val="9"/>
  </w:num>
  <w:num w:numId="5">
    <w:abstractNumId w:val="3"/>
  </w:num>
  <w:num w:numId="6">
    <w:abstractNumId w:val="17"/>
  </w:num>
  <w:num w:numId="7">
    <w:abstractNumId w:val="14"/>
  </w:num>
  <w:num w:numId="8">
    <w:abstractNumId w:val="10"/>
  </w:num>
  <w:num w:numId="9">
    <w:abstractNumId w:val="11"/>
  </w:num>
  <w:num w:numId="10">
    <w:abstractNumId w:val="29"/>
  </w:num>
  <w:num w:numId="11">
    <w:abstractNumId w:val="23"/>
  </w:num>
  <w:num w:numId="12">
    <w:abstractNumId w:val="27"/>
  </w:num>
  <w:num w:numId="13">
    <w:abstractNumId w:val="25"/>
  </w:num>
  <w:num w:numId="14">
    <w:abstractNumId w:val="26"/>
  </w:num>
  <w:num w:numId="15">
    <w:abstractNumId w:val="24"/>
  </w:num>
  <w:num w:numId="16">
    <w:abstractNumId w:val="18"/>
  </w:num>
  <w:num w:numId="17">
    <w:abstractNumId w:val="4"/>
  </w:num>
  <w:num w:numId="18">
    <w:abstractNumId w:val="5"/>
  </w:num>
  <w:num w:numId="19">
    <w:abstractNumId w:val="1"/>
  </w:num>
  <w:num w:numId="20">
    <w:abstractNumId w:val="30"/>
  </w:num>
  <w:num w:numId="21">
    <w:abstractNumId w:val="20"/>
  </w:num>
  <w:num w:numId="22">
    <w:abstractNumId w:val="2"/>
  </w:num>
  <w:num w:numId="23">
    <w:abstractNumId w:val="0"/>
  </w:num>
  <w:num w:numId="24">
    <w:abstractNumId w:val="28"/>
  </w:num>
  <w:num w:numId="25">
    <w:abstractNumId w:val="12"/>
  </w:num>
  <w:num w:numId="26">
    <w:abstractNumId w:val="19"/>
  </w:num>
  <w:num w:numId="27">
    <w:abstractNumId w:val="21"/>
  </w:num>
  <w:num w:numId="28">
    <w:abstractNumId w:val="13"/>
  </w:num>
  <w:num w:numId="29">
    <w:abstractNumId w:val="8"/>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E0"/>
    <w:rsid w:val="00000BDD"/>
    <w:rsid w:val="0000533F"/>
    <w:rsid w:val="000108C4"/>
    <w:rsid w:val="00010EFA"/>
    <w:rsid w:val="00012180"/>
    <w:rsid w:val="00031A96"/>
    <w:rsid w:val="00042252"/>
    <w:rsid w:val="0004458F"/>
    <w:rsid w:val="00063BF8"/>
    <w:rsid w:val="00067F17"/>
    <w:rsid w:val="0008748E"/>
    <w:rsid w:val="00094309"/>
    <w:rsid w:val="000950E3"/>
    <w:rsid w:val="000A37B8"/>
    <w:rsid w:val="000B63A5"/>
    <w:rsid w:val="000C36AA"/>
    <w:rsid w:val="000C3AD0"/>
    <w:rsid w:val="000C3BA5"/>
    <w:rsid w:val="000C5E5C"/>
    <w:rsid w:val="000C621E"/>
    <w:rsid w:val="000D48A1"/>
    <w:rsid w:val="000D5CE5"/>
    <w:rsid w:val="000D71DE"/>
    <w:rsid w:val="000E062B"/>
    <w:rsid w:val="000F7E8A"/>
    <w:rsid w:val="00100DEE"/>
    <w:rsid w:val="00112DDE"/>
    <w:rsid w:val="0012468F"/>
    <w:rsid w:val="00126EA9"/>
    <w:rsid w:val="00142DDF"/>
    <w:rsid w:val="001466DD"/>
    <w:rsid w:val="001532EA"/>
    <w:rsid w:val="00157015"/>
    <w:rsid w:val="001701E3"/>
    <w:rsid w:val="001710AA"/>
    <w:rsid w:val="0017649C"/>
    <w:rsid w:val="0018321A"/>
    <w:rsid w:val="00193EB3"/>
    <w:rsid w:val="001944BD"/>
    <w:rsid w:val="001B032B"/>
    <w:rsid w:val="001B18BA"/>
    <w:rsid w:val="001B2743"/>
    <w:rsid w:val="001D0A1B"/>
    <w:rsid w:val="001D18C8"/>
    <w:rsid w:val="001E0F85"/>
    <w:rsid w:val="001E32FC"/>
    <w:rsid w:val="001E5816"/>
    <w:rsid w:val="001F25BC"/>
    <w:rsid w:val="001F5021"/>
    <w:rsid w:val="001F515B"/>
    <w:rsid w:val="001F6171"/>
    <w:rsid w:val="002011CF"/>
    <w:rsid w:val="00201D27"/>
    <w:rsid w:val="002173BE"/>
    <w:rsid w:val="00233BC0"/>
    <w:rsid w:val="002340CE"/>
    <w:rsid w:val="00236389"/>
    <w:rsid w:val="002378B3"/>
    <w:rsid w:val="00240363"/>
    <w:rsid w:val="0024418C"/>
    <w:rsid w:val="0024494A"/>
    <w:rsid w:val="00245010"/>
    <w:rsid w:val="00246E0F"/>
    <w:rsid w:val="00256118"/>
    <w:rsid w:val="00256593"/>
    <w:rsid w:val="00260DDE"/>
    <w:rsid w:val="002624AD"/>
    <w:rsid w:val="00281C17"/>
    <w:rsid w:val="0028545F"/>
    <w:rsid w:val="002873FB"/>
    <w:rsid w:val="002906BB"/>
    <w:rsid w:val="00290CE9"/>
    <w:rsid w:val="00290F31"/>
    <w:rsid w:val="002953B7"/>
    <w:rsid w:val="002A2E08"/>
    <w:rsid w:val="002B4929"/>
    <w:rsid w:val="002C1B3C"/>
    <w:rsid w:val="002C477F"/>
    <w:rsid w:val="002D5F59"/>
    <w:rsid w:val="002E7090"/>
    <w:rsid w:val="002F1FB8"/>
    <w:rsid w:val="002F2293"/>
    <w:rsid w:val="002F519B"/>
    <w:rsid w:val="00311398"/>
    <w:rsid w:val="00312FEA"/>
    <w:rsid w:val="0033234A"/>
    <w:rsid w:val="00336836"/>
    <w:rsid w:val="0034581D"/>
    <w:rsid w:val="003475CB"/>
    <w:rsid w:val="00350E32"/>
    <w:rsid w:val="00373498"/>
    <w:rsid w:val="00376EE0"/>
    <w:rsid w:val="003820E7"/>
    <w:rsid w:val="00391ECD"/>
    <w:rsid w:val="003940E5"/>
    <w:rsid w:val="003956BC"/>
    <w:rsid w:val="003968B0"/>
    <w:rsid w:val="003B6A29"/>
    <w:rsid w:val="003C2863"/>
    <w:rsid w:val="003E2F1A"/>
    <w:rsid w:val="003E47CC"/>
    <w:rsid w:val="003F4761"/>
    <w:rsid w:val="00410761"/>
    <w:rsid w:val="004163C4"/>
    <w:rsid w:val="00416525"/>
    <w:rsid w:val="004233F0"/>
    <w:rsid w:val="00427D1E"/>
    <w:rsid w:val="004310CA"/>
    <w:rsid w:val="00434008"/>
    <w:rsid w:val="004350F6"/>
    <w:rsid w:val="0043748B"/>
    <w:rsid w:val="00441EEA"/>
    <w:rsid w:val="0044482A"/>
    <w:rsid w:val="0045665D"/>
    <w:rsid w:val="00457634"/>
    <w:rsid w:val="0046207F"/>
    <w:rsid w:val="00467CE9"/>
    <w:rsid w:val="00473943"/>
    <w:rsid w:val="004747A9"/>
    <w:rsid w:val="00480C84"/>
    <w:rsid w:val="00482A2B"/>
    <w:rsid w:val="00483C31"/>
    <w:rsid w:val="004A684E"/>
    <w:rsid w:val="004B00B3"/>
    <w:rsid w:val="004B4532"/>
    <w:rsid w:val="004B4A89"/>
    <w:rsid w:val="004C01C9"/>
    <w:rsid w:val="004C2FB5"/>
    <w:rsid w:val="004D2352"/>
    <w:rsid w:val="004E3370"/>
    <w:rsid w:val="004E5165"/>
    <w:rsid w:val="004F55D7"/>
    <w:rsid w:val="00501BA9"/>
    <w:rsid w:val="00503125"/>
    <w:rsid w:val="00511EB1"/>
    <w:rsid w:val="00515578"/>
    <w:rsid w:val="005235BF"/>
    <w:rsid w:val="00524AC1"/>
    <w:rsid w:val="00526382"/>
    <w:rsid w:val="00531A22"/>
    <w:rsid w:val="00532C5E"/>
    <w:rsid w:val="00536F33"/>
    <w:rsid w:val="005400C5"/>
    <w:rsid w:val="00541103"/>
    <w:rsid w:val="00544A0B"/>
    <w:rsid w:val="00544DB6"/>
    <w:rsid w:val="00554520"/>
    <w:rsid w:val="00562EEC"/>
    <w:rsid w:val="00566168"/>
    <w:rsid w:val="00575420"/>
    <w:rsid w:val="00575470"/>
    <w:rsid w:val="00580037"/>
    <w:rsid w:val="005810F0"/>
    <w:rsid w:val="005A70A9"/>
    <w:rsid w:val="005B1656"/>
    <w:rsid w:val="005B6595"/>
    <w:rsid w:val="005C7D2C"/>
    <w:rsid w:val="005D1D93"/>
    <w:rsid w:val="005D6538"/>
    <w:rsid w:val="005E64CD"/>
    <w:rsid w:val="005E79CF"/>
    <w:rsid w:val="005F38D7"/>
    <w:rsid w:val="005F43BB"/>
    <w:rsid w:val="005F5991"/>
    <w:rsid w:val="006031A2"/>
    <w:rsid w:val="00613779"/>
    <w:rsid w:val="00626DFD"/>
    <w:rsid w:val="00637B4C"/>
    <w:rsid w:val="0064038B"/>
    <w:rsid w:val="00641BB9"/>
    <w:rsid w:val="00641DE6"/>
    <w:rsid w:val="00646BDB"/>
    <w:rsid w:val="0065464B"/>
    <w:rsid w:val="006546C6"/>
    <w:rsid w:val="006620DE"/>
    <w:rsid w:val="00664C76"/>
    <w:rsid w:val="0067567D"/>
    <w:rsid w:val="0067670B"/>
    <w:rsid w:val="00680CFD"/>
    <w:rsid w:val="00685BF4"/>
    <w:rsid w:val="006865F3"/>
    <w:rsid w:val="00696715"/>
    <w:rsid w:val="0069778E"/>
    <w:rsid w:val="006A2CC1"/>
    <w:rsid w:val="006B24F7"/>
    <w:rsid w:val="006C0708"/>
    <w:rsid w:val="006C47C8"/>
    <w:rsid w:val="006C5494"/>
    <w:rsid w:val="006D09ED"/>
    <w:rsid w:val="006E016B"/>
    <w:rsid w:val="006E2199"/>
    <w:rsid w:val="006E3827"/>
    <w:rsid w:val="006F2465"/>
    <w:rsid w:val="006F504B"/>
    <w:rsid w:val="0070265C"/>
    <w:rsid w:val="007036E2"/>
    <w:rsid w:val="007056F7"/>
    <w:rsid w:val="00714A80"/>
    <w:rsid w:val="007170BF"/>
    <w:rsid w:val="00724E05"/>
    <w:rsid w:val="00724E23"/>
    <w:rsid w:val="00727655"/>
    <w:rsid w:val="00740343"/>
    <w:rsid w:val="00740388"/>
    <w:rsid w:val="007520FD"/>
    <w:rsid w:val="007579C7"/>
    <w:rsid w:val="00761DDE"/>
    <w:rsid w:val="00765FCF"/>
    <w:rsid w:val="00770427"/>
    <w:rsid w:val="007734A0"/>
    <w:rsid w:val="00781215"/>
    <w:rsid w:val="00786D31"/>
    <w:rsid w:val="00796E89"/>
    <w:rsid w:val="007A2818"/>
    <w:rsid w:val="007B388F"/>
    <w:rsid w:val="007D4B52"/>
    <w:rsid w:val="007E0E5B"/>
    <w:rsid w:val="007E2059"/>
    <w:rsid w:val="007E2AB6"/>
    <w:rsid w:val="007E5E5F"/>
    <w:rsid w:val="007F0B90"/>
    <w:rsid w:val="00803540"/>
    <w:rsid w:val="0081055C"/>
    <w:rsid w:val="008123AD"/>
    <w:rsid w:val="00833E6F"/>
    <w:rsid w:val="00834F92"/>
    <w:rsid w:val="0085313B"/>
    <w:rsid w:val="00870999"/>
    <w:rsid w:val="008821E2"/>
    <w:rsid w:val="008846C3"/>
    <w:rsid w:val="00886438"/>
    <w:rsid w:val="0088797E"/>
    <w:rsid w:val="008A189B"/>
    <w:rsid w:val="008A4E48"/>
    <w:rsid w:val="008C40CA"/>
    <w:rsid w:val="008C58CB"/>
    <w:rsid w:val="008D3FAF"/>
    <w:rsid w:val="008E472F"/>
    <w:rsid w:val="008E590D"/>
    <w:rsid w:val="008F1337"/>
    <w:rsid w:val="008F4D42"/>
    <w:rsid w:val="008F79F1"/>
    <w:rsid w:val="009007E2"/>
    <w:rsid w:val="0091611C"/>
    <w:rsid w:val="009163C2"/>
    <w:rsid w:val="00916827"/>
    <w:rsid w:val="00922D01"/>
    <w:rsid w:val="00930502"/>
    <w:rsid w:val="00950975"/>
    <w:rsid w:val="009539CF"/>
    <w:rsid w:val="009733CD"/>
    <w:rsid w:val="00973E06"/>
    <w:rsid w:val="00976531"/>
    <w:rsid w:val="00976BF4"/>
    <w:rsid w:val="009812C5"/>
    <w:rsid w:val="009904BE"/>
    <w:rsid w:val="009A38AB"/>
    <w:rsid w:val="009B2E47"/>
    <w:rsid w:val="009C0B1E"/>
    <w:rsid w:val="009D4DB9"/>
    <w:rsid w:val="009D5CFD"/>
    <w:rsid w:val="009F3D8B"/>
    <w:rsid w:val="009F3EEF"/>
    <w:rsid w:val="009F7A07"/>
    <w:rsid w:val="009F7D72"/>
    <w:rsid w:val="00A11354"/>
    <w:rsid w:val="00A14532"/>
    <w:rsid w:val="00A16A08"/>
    <w:rsid w:val="00A3762A"/>
    <w:rsid w:val="00A47C76"/>
    <w:rsid w:val="00A51265"/>
    <w:rsid w:val="00A526FB"/>
    <w:rsid w:val="00A5761D"/>
    <w:rsid w:val="00A72726"/>
    <w:rsid w:val="00A81141"/>
    <w:rsid w:val="00A8273F"/>
    <w:rsid w:val="00A83CFE"/>
    <w:rsid w:val="00A84263"/>
    <w:rsid w:val="00A94FD5"/>
    <w:rsid w:val="00AA0903"/>
    <w:rsid w:val="00AA7982"/>
    <w:rsid w:val="00AB5C35"/>
    <w:rsid w:val="00AC5154"/>
    <w:rsid w:val="00AD18F9"/>
    <w:rsid w:val="00AF0CC6"/>
    <w:rsid w:val="00AF271C"/>
    <w:rsid w:val="00AF2A0C"/>
    <w:rsid w:val="00AF3E49"/>
    <w:rsid w:val="00B031A5"/>
    <w:rsid w:val="00B03E2F"/>
    <w:rsid w:val="00B07EC4"/>
    <w:rsid w:val="00B2151D"/>
    <w:rsid w:val="00B23EF5"/>
    <w:rsid w:val="00B24070"/>
    <w:rsid w:val="00B27937"/>
    <w:rsid w:val="00B31482"/>
    <w:rsid w:val="00B31B30"/>
    <w:rsid w:val="00B42EA1"/>
    <w:rsid w:val="00B52987"/>
    <w:rsid w:val="00B5690C"/>
    <w:rsid w:val="00B63634"/>
    <w:rsid w:val="00B65EF6"/>
    <w:rsid w:val="00B735F8"/>
    <w:rsid w:val="00B761AD"/>
    <w:rsid w:val="00B765D0"/>
    <w:rsid w:val="00B8198F"/>
    <w:rsid w:val="00B945D3"/>
    <w:rsid w:val="00BC1CD8"/>
    <w:rsid w:val="00BC313A"/>
    <w:rsid w:val="00BC3BEB"/>
    <w:rsid w:val="00BC4E55"/>
    <w:rsid w:val="00BC7C6B"/>
    <w:rsid w:val="00BD40EF"/>
    <w:rsid w:val="00C04742"/>
    <w:rsid w:val="00C05226"/>
    <w:rsid w:val="00C14F2B"/>
    <w:rsid w:val="00C22266"/>
    <w:rsid w:val="00C25276"/>
    <w:rsid w:val="00C34377"/>
    <w:rsid w:val="00C35F2E"/>
    <w:rsid w:val="00C40934"/>
    <w:rsid w:val="00C44F00"/>
    <w:rsid w:val="00C57235"/>
    <w:rsid w:val="00C6597B"/>
    <w:rsid w:val="00C919AE"/>
    <w:rsid w:val="00C92D0B"/>
    <w:rsid w:val="00C94F18"/>
    <w:rsid w:val="00CA37C0"/>
    <w:rsid w:val="00CB0342"/>
    <w:rsid w:val="00CB2B0F"/>
    <w:rsid w:val="00CC125F"/>
    <w:rsid w:val="00CC4440"/>
    <w:rsid w:val="00CC7B7D"/>
    <w:rsid w:val="00CD647F"/>
    <w:rsid w:val="00CE7517"/>
    <w:rsid w:val="00D0369B"/>
    <w:rsid w:val="00D31363"/>
    <w:rsid w:val="00D33682"/>
    <w:rsid w:val="00D33770"/>
    <w:rsid w:val="00D40302"/>
    <w:rsid w:val="00D4355E"/>
    <w:rsid w:val="00D4487A"/>
    <w:rsid w:val="00D47B71"/>
    <w:rsid w:val="00D537A6"/>
    <w:rsid w:val="00D55A1B"/>
    <w:rsid w:val="00D55CC4"/>
    <w:rsid w:val="00D55DC4"/>
    <w:rsid w:val="00D66633"/>
    <w:rsid w:val="00D7135A"/>
    <w:rsid w:val="00D75A49"/>
    <w:rsid w:val="00D76ADD"/>
    <w:rsid w:val="00D84815"/>
    <w:rsid w:val="00D916F2"/>
    <w:rsid w:val="00D94A6B"/>
    <w:rsid w:val="00D94CE2"/>
    <w:rsid w:val="00DC0EB6"/>
    <w:rsid w:val="00DC528C"/>
    <w:rsid w:val="00DD2D5F"/>
    <w:rsid w:val="00DF7936"/>
    <w:rsid w:val="00E01313"/>
    <w:rsid w:val="00E106FB"/>
    <w:rsid w:val="00E20529"/>
    <w:rsid w:val="00E22825"/>
    <w:rsid w:val="00E25ACD"/>
    <w:rsid w:val="00E25FD1"/>
    <w:rsid w:val="00E37DE7"/>
    <w:rsid w:val="00E4357A"/>
    <w:rsid w:val="00E437D2"/>
    <w:rsid w:val="00E513FC"/>
    <w:rsid w:val="00E5309F"/>
    <w:rsid w:val="00E5404F"/>
    <w:rsid w:val="00E55159"/>
    <w:rsid w:val="00E558DB"/>
    <w:rsid w:val="00E55921"/>
    <w:rsid w:val="00E60D62"/>
    <w:rsid w:val="00E63EFE"/>
    <w:rsid w:val="00E708F8"/>
    <w:rsid w:val="00E71E09"/>
    <w:rsid w:val="00E72FC4"/>
    <w:rsid w:val="00E76B5A"/>
    <w:rsid w:val="00E81A36"/>
    <w:rsid w:val="00EA5CAE"/>
    <w:rsid w:val="00EB23A5"/>
    <w:rsid w:val="00EB242C"/>
    <w:rsid w:val="00EB501C"/>
    <w:rsid w:val="00EC037B"/>
    <w:rsid w:val="00EC44E7"/>
    <w:rsid w:val="00EC5064"/>
    <w:rsid w:val="00ED0B0F"/>
    <w:rsid w:val="00ED2116"/>
    <w:rsid w:val="00ED66BE"/>
    <w:rsid w:val="00ED6C67"/>
    <w:rsid w:val="00ED7E9C"/>
    <w:rsid w:val="00EE1046"/>
    <w:rsid w:val="00EF3607"/>
    <w:rsid w:val="00F01567"/>
    <w:rsid w:val="00F03546"/>
    <w:rsid w:val="00F061C3"/>
    <w:rsid w:val="00F10F92"/>
    <w:rsid w:val="00F2174A"/>
    <w:rsid w:val="00F24D12"/>
    <w:rsid w:val="00F252DC"/>
    <w:rsid w:val="00F32815"/>
    <w:rsid w:val="00F3606D"/>
    <w:rsid w:val="00F61416"/>
    <w:rsid w:val="00F6183E"/>
    <w:rsid w:val="00F634A7"/>
    <w:rsid w:val="00F65BF7"/>
    <w:rsid w:val="00F769D9"/>
    <w:rsid w:val="00F81F18"/>
    <w:rsid w:val="00F9118D"/>
    <w:rsid w:val="00F96F81"/>
    <w:rsid w:val="00F97E7C"/>
    <w:rsid w:val="00FA073F"/>
    <w:rsid w:val="00FA3C48"/>
    <w:rsid w:val="00FA5509"/>
    <w:rsid w:val="00FB00EC"/>
    <w:rsid w:val="00FB1FCC"/>
    <w:rsid w:val="00FB3737"/>
    <w:rsid w:val="00FB37EE"/>
    <w:rsid w:val="00FB65CF"/>
    <w:rsid w:val="00FE15C6"/>
    <w:rsid w:val="00FE3820"/>
    <w:rsid w:val="00FE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7B7B08A-9DC6-4777-B04C-C03CCDC3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2EA"/>
    <w:pPr>
      <w:ind w:leftChars="400" w:left="840"/>
    </w:pPr>
  </w:style>
  <w:style w:type="character" w:styleId="a5">
    <w:name w:val="Hyperlink"/>
    <w:basedOn w:val="a0"/>
    <w:uiPriority w:val="99"/>
    <w:unhideWhenUsed/>
    <w:rsid w:val="000C5E5C"/>
    <w:rPr>
      <w:color w:val="0563C1" w:themeColor="hyperlink"/>
      <w:u w:val="single"/>
    </w:rPr>
  </w:style>
  <w:style w:type="character" w:styleId="a6">
    <w:name w:val="annotation reference"/>
    <w:basedOn w:val="a0"/>
    <w:uiPriority w:val="99"/>
    <w:semiHidden/>
    <w:unhideWhenUsed/>
    <w:rsid w:val="000C5E5C"/>
    <w:rPr>
      <w:sz w:val="18"/>
      <w:szCs w:val="18"/>
    </w:rPr>
  </w:style>
  <w:style w:type="paragraph" w:styleId="a7">
    <w:name w:val="annotation text"/>
    <w:basedOn w:val="a"/>
    <w:link w:val="a8"/>
    <w:uiPriority w:val="99"/>
    <w:semiHidden/>
    <w:unhideWhenUsed/>
    <w:rsid w:val="000C5E5C"/>
    <w:pPr>
      <w:jc w:val="left"/>
    </w:pPr>
  </w:style>
  <w:style w:type="character" w:customStyle="1" w:styleId="a8">
    <w:name w:val="コメント文字列 (文字)"/>
    <w:basedOn w:val="a0"/>
    <w:link w:val="a7"/>
    <w:uiPriority w:val="99"/>
    <w:semiHidden/>
    <w:rsid w:val="000C5E5C"/>
  </w:style>
  <w:style w:type="paragraph" w:styleId="a9">
    <w:name w:val="annotation subject"/>
    <w:basedOn w:val="a7"/>
    <w:next w:val="a7"/>
    <w:link w:val="aa"/>
    <w:uiPriority w:val="99"/>
    <w:semiHidden/>
    <w:unhideWhenUsed/>
    <w:rsid w:val="000C5E5C"/>
    <w:rPr>
      <w:b/>
      <w:bCs/>
    </w:rPr>
  </w:style>
  <w:style w:type="character" w:customStyle="1" w:styleId="aa">
    <w:name w:val="コメント内容 (文字)"/>
    <w:basedOn w:val="a8"/>
    <w:link w:val="a9"/>
    <w:uiPriority w:val="99"/>
    <w:semiHidden/>
    <w:rsid w:val="000C5E5C"/>
    <w:rPr>
      <w:b/>
      <w:bCs/>
    </w:rPr>
  </w:style>
  <w:style w:type="paragraph" w:styleId="ab">
    <w:name w:val="Balloon Text"/>
    <w:basedOn w:val="a"/>
    <w:link w:val="ac"/>
    <w:uiPriority w:val="99"/>
    <w:semiHidden/>
    <w:unhideWhenUsed/>
    <w:rsid w:val="000C5E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5E5C"/>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DC528C"/>
  </w:style>
  <w:style w:type="character" w:customStyle="1" w:styleId="ae">
    <w:name w:val="日付 (文字)"/>
    <w:basedOn w:val="a0"/>
    <w:link w:val="ad"/>
    <w:uiPriority w:val="99"/>
    <w:semiHidden/>
    <w:rsid w:val="00DC528C"/>
  </w:style>
  <w:style w:type="paragraph" w:styleId="af">
    <w:name w:val="header"/>
    <w:basedOn w:val="a"/>
    <w:link w:val="af0"/>
    <w:uiPriority w:val="99"/>
    <w:unhideWhenUsed/>
    <w:rsid w:val="0018321A"/>
    <w:pPr>
      <w:tabs>
        <w:tab w:val="center" w:pos="4252"/>
        <w:tab w:val="right" w:pos="8504"/>
      </w:tabs>
      <w:snapToGrid w:val="0"/>
    </w:pPr>
  </w:style>
  <w:style w:type="character" w:customStyle="1" w:styleId="af0">
    <w:name w:val="ヘッダー (文字)"/>
    <w:basedOn w:val="a0"/>
    <w:link w:val="af"/>
    <w:uiPriority w:val="99"/>
    <w:rsid w:val="0018321A"/>
  </w:style>
  <w:style w:type="paragraph" w:styleId="af1">
    <w:name w:val="footer"/>
    <w:basedOn w:val="a"/>
    <w:link w:val="af2"/>
    <w:uiPriority w:val="99"/>
    <w:unhideWhenUsed/>
    <w:rsid w:val="0018321A"/>
    <w:pPr>
      <w:tabs>
        <w:tab w:val="center" w:pos="4252"/>
        <w:tab w:val="right" w:pos="8504"/>
      </w:tabs>
      <w:snapToGrid w:val="0"/>
    </w:pPr>
  </w:style>
  <w:style w:type="character" w:customStyle="1" w:styleId="af2">
    <w:name w:val="フッター (文字)"/>
    <w:basedOn w:val="a0"/>
    <w:link w:val="af1"/>
    <w:uiPriority w:val="99"/>
    <w:rsid w:val="0018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ed.jp/" TargetMode="External"/><Relationship Id="rId5" Type="http://schemas.openxmlformats.org/officeDocument/2006/relationships/webSettings" Target="webSettings.xml"/><Relationship Id="rId10" Type="http://schemas.openxmlformats.org/officeDocument/2006/relationships/hyperlink" Target="http://www.pref.tochigi.lg.jp/h02/pref/jyouhouka/denshikenchou/cals.html" TargetMode="External"/><Relationship Id="rId4" Type="http://schemas.openxmlformats.org/officeDocument/2006/relationships/settings" Target="settings.xml"/><Relationship Id="rId9" Type="http://schemas.openxmlformats.org/officeDocument/2006/relationships/hyperlink" Target="http://www.cals-ed.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F104-F609-4022-9C70-FD14B59C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12</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伊藤一哲</dc:creator>
  <cp:keywords/>
  <dc:description/>
  <cp:lastModifiedBy>伊藤一哲</cp:lastModifiedBy>
  <cp:revision>95</cp:revision>
  <cp:lastPrinted>2017-10-16T02:11:00Z</cp:lastPrinted>
  <dcterms:created xsi:type="dcterms:W3CDTF">2016-08-18T06:19:00Z</dcterms:created>
  <dcterms:modified xsi:type="dcterms:W3CDTF">2018-03-23T07:02:00Z</dcterms:modified>
</cp:coreProperties>
</file>